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УТВЕРЖДЕНО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FB13AF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от 13.11.2010 N 299</w:t>
      </w:r>
    </w:p>
    <w:p w:rsidR="00630811" w:rsidRPr="0008281A" w:rsidRDefault="00630811" w:rsidP="00FB13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от 12.09.2013 г. №292)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(приложение 5)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4230"/>
      <w:bookmarkEnd w:id="0"/>
      <w:r w:rsidRPr="0008281A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о порядке предоставления на конкурсной основе муниципальным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организациям поддержки предпринимательства субсидий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для организации микрофинансовой деятельности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по предоставлению займов субъектам малого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предпринимательства, осуществляющим деятельность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в приоритетных для ленинградской области сферах развития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малого предпринимательства и(или) на территориях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депресси</w:t>
      </w:r>
      <w:r>
        <w:rPr>
          <w:rFonts w:ascii="Times New Roman" w:hAnsi="Times New Roman" w:cs="Times New Roman"/>
          <w:bCs/>
          <w:sz w:val="28"/>
          <w:szCs w:val="28"/>
        </w:rPr>
        <w:t>вных муниципальных образований Л</w:t>
      </w:r>
      <w:r w:rsidRPr="0008281A">
        <w:rPr>
          <w:rFonts w:ascii="Times New Roman" w:hAnsi="Times New Roman" w:cs="Times New Roman"/>
          <w:bCs/>
          <w:sz w:val="28"/>
          <w:szCs w:val="28"/>
        </w:rPr>
        <w:t>енинградской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области, и(или) субъектам малого предпринимательства,</w:t>
      </w:r>
    </w:p>
    <w:p w:rsidR="00FB13AF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08281A">
        <w:rPr>
          <w:rFonts w:ascii="Times New Roman" w:hAnsi="Times New Roman" w:cs="Times New Roman"/>
          <w:bCs/>
          <w:sz w:val="28"/>
          <w:szCs w:val="28"/>
        </w:rPr>
        <w:t>осуществляющим деятельность в течение первых двух лет</w:t>
      </w:r>
    </w:p>
    <w:p w:rsidR="00FB13AF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245"/>
      <w:bookmarkEnd w:id="1"/>
      <w:r w:rsidRPr="0008281A">
        <w:rPr>
          <w:rFonts w:ascii="Times New Roman" w:hAnsi="Times New Roman" w:cs="Times New Roman"/>
          <w:sz w:val="28"/>
          <w:szCs w:val="28"/>
        </w:rPr>
        <w:t>1. Используемые понятия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В настоящем Положении понятия "муниципальные организации поддержки предпринимательства", "приоритетные сферы развития малого и среднего предпринимательства Ленинградской области", "депрессивные муниципальные образования", "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микрофинансовая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деятельность организации" применяются в соответствии с </w:t>
      </w:r>
      <w:hyperlink r:id="rId5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6 февраля 2009 года N 18 "О долгосрочной целевой программе "Развитие и государственная поддержка малого и среднего предпринимательства в Ленинградской области на 2009-2013 годы" (с изменениями).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В настоящем Положении используются также следующие основные понятия: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субъект малого предпринимательства - хозяйствующие субъекты (юридические лица и индивидуальные предприниматели), отнесенные в соответствии с Федеральным </w:t>
      </w:r>
      <w:hyperlink r:id="rId6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от 24 июля 2007 года N 209-ФЗ "О развитии малого и среднего предпринимательства в Российской Федерации" к малым предприятиям, в том числе к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микропредприятиям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, а также зарегистрированные в территориальных налоговых органах Ленинградской области;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субсидия - средства, предоставляемые муниципальной организации поддержки предпринимательства в соответствии с </w:t>
      </w:r>
      <w:hyperlink r:id="rId7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пунктом 1.19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Плана мероприятий долгосрочной целевой программы "Развитие и государственная поддержка малого и среднего предпринимательства в Ленинградской области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>на 2009-2013 годы" для организации микрофинансовой деятельности по предоставлению займов субъектам малого предпринимательства, осуществляющим деятельность в приоритетных сферах развития малого и среднего предпринимательства Ленинградской области и(или) на территориях депрессивных муниципальных образований Ленинградской области, и(или) субъектам малого предпринимательства, осуществляющим деятельность в течение первых двух лет;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организации - муниципальные организации поддержки предпринимательства, осуществляющие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микрофинансовую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деятельность и внесенные в государственный реестр микрофинансовых организаций в порядке, предусмотренном Федеральным </w:t>
      </w:r>
      <w:hyperlink r:id="rId8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от 2 июля 2010 года N 151-ФЗ "О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деятельности и микрофинансовых организациях";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займы - займы, предоставляемые организацией субъектам малого предпринимательства за счет полученных на эти цели бюджетных средств по процентной ставке, не превышающей десяти процентов годовых, начисляемых за пользование предоставленными займами;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совокупный портфель займов - общий объем текущей задолженности по предоставленным субъектам малого предпринимательства займам в соответствии с договорами займов, включая общий объем уплаченных процентов за пользование займами за вычетом операционных расходов организации, связанных с предоставлением займов, а также средства на счетах организации, предназначенные для предоставления займов субъектам малого предпринимательства;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конкурсная комиссия – комиссия, формируемая комитетом  по развитию малого, среднего бизнеса и потребительского рынка Ленинградской области (далее – комитет) из лиц, замещающих должности государственной гражданской службы в комитете, Комитете экономического развития и инвестиционной деятельности Ленинградской области, представителей некоммерческих организаций субъектов малого и среднего предпринимательства Ленинградской области, Ленинградской областной торгово-промышленной палаты и общественных объединений для проведения конкурсного отбора организаций в целях предоставления субсидий. Председателем конкурсной комиссии является председатель комитета, секретарем – представитель государственного казенного учреждения Ленинградской области "Ленинградский областной центр поддержки предпринимательства;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договор - соглашение об условиях и порядке предоставления субсидии, заключенное в текущем финансовом году между организацией, прошедшей конкурсный отбор, и комитетом;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межведомственное и межуровневое информационное взаимодействие - предоставление государственных и муниципальных услуг с использованием информационно-телекоммуникационных технологий, в том числе с использованием портала государственных и муниципальных услуг, многофункциональных центров, универсальной электронной карты и других средств, включая осуществление в рамках указанного предоставления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электронного взаимодействия между государственными органами, органами местного самоуправления, организациями и заявителями в соответствии с Федеральным </w:t>
      </w:r>
      <w:hyperlink r:id="rId9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от 27 июля 2010 года N 210-ФЗ "Об организации предоставления государственных и муниципальных услуг";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участники межведомственного и межуровневого информационного взаимодействия - федеральные органы исполнительной власти, территориальные органы федеральных органов исполнительной власти, органы государственных внебюджетных фондов, органы исполнительной власти Ленинградской области, а также администрации муниципальных образований Ленинградской области и иные органы местного самоуправления, осуществляющие исполнительно-распорядительные полномочия.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260"/>
      <w:bookmarkEnd w:id="2"/>
      <w:r w:rsidRPr="0008281A">
        <w:rPr>
          <w:rFonts w:ascii="Times New Roman" w:hAnsi="Times New Roman" w:cs="Times New Roman"/>
          <w:sz w:val="28"/>
          <w:szCs w:val="28"/>
        </w:rPr>
        <w:t>2. Цели предоставления субсидий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Субсидии предоставляются муниципальным организациям поддержки предпринимательства для организации микрофинансовой деятельности по предоставлению займов субъектам малого предпринимательства, осуществляющим деятельность в приоритетных сферах развития малого и среднего предпринимательства Ленинградской области и(или) на территориях депрессивных муниципальных образований Ленинградской области, и(или) субъектам малого предпринимательства, осуществляющим деятельность в течение первых двух лет.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4264"/>
      <w:bookmarkEnd w:id="3"/>
      <w:r w:rsidRPr="0008281A">
        <w:rPr>
          <w:rFonts w:ascii="Times New Roman" w:hAnsi="Times New Roman" w:cs="Times New Roman"/>
          <w:sz w:val="28"/>
          <w:szCs w:val="28"/>
        </w:rPr>
        <w:t>3. Условия предоставления субсидий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3.1. </w:t>
      </w:r>
      <w:r w:rsidRPr="00107F1E">
        <w:rPr>
          <w:rFonts w:ascii="Times New Roman" w:hAnsi="Times New Roman" w:cs="Times New Roman"/>
          <w:sz w:val="28"/>
          <w:szCs w:val="28"/>
        </w:rPr>
        <w:t>Субсидии предоставляются победителям конкурсного отбора при условии заключения договора о предоставлении субсидии.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К участию в конкурсном отборе допускаются организации, соответствующие требованиям нормативного правового акта о мерах по реализации в текущем финансовом году мероприятий по государственной поддержке малого и среднего предпринимательства, принимаемого Министерством экономического развития Российской Федерации, а также не имеющие просроченной задолженности по налоговым и иным обязательным платежам в бюджетную систему Российской Федерации.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3.2. Организации, претендующие на получение субсидии, должны соответствовать следующим критериям;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опыт работы по предоставлению займов субъектам малого и среднего предпринимательства - не менее одного года, включая период осуществления деятельности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микрофинансового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института до принятия Федерального </w:t>
      </w:r>
      <w:hyperlink r:id="rId10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от 2 июля 2010 года N 151-ФЗ "О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деятельности и микрофинансовых организациях" и включения в государственный реестр микрофинансовых организаций;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наличие положительного аудиторского заключения и (или) ревизионного заключения по итогам работы за 2012 год;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lastRenderedPageBreak/>
        <w:t xml:space="preserve">размер совокупного портфеля займов - не менее 1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количество действующих заемщиков - не менее 50;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наличие специальной программы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микрофинансирования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малых и средних предприятий и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микропредпринимательства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наличие обязательства по проведению ежегодной оценки эффективности микрофинансовой деятельности или рейтинговой оценки;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использование технологий оценки кредитоспособности субъектов малого предпринимательства, обращающихся за получением займов;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обеспечение ведения раздельного бухгалтерского учета по средствам, предоставленным на осуществление основного вида деятельности, и размещение предоставленных за счет бюджетов всех уровней средств на отдельных счетах, в том числе банковских.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 xml:space="preserve">Требования, предусмотренные настоящим пунктом, не </w:t>
      </w:r>
      <w:proofErr w:type="spellStart"/>
      <w:r w:rsidRPr="00107F1E">
        <w:rPr>
          <w:rFonts w:ascii="Times New Roman" w:hAnsi="Times New Roman" w:cs="Times New Roman"/>
          <w:sz w:val="28"/>
          <w:szCs w:val="28"/>
        </w:rPr>
        <w:t>распрост-раняются</w:t>
      </w:r>
      <w:proofErr w:type="spellEnd"/>
      <w:r w:rsidRPr="00107F1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07F1E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107F1E">
        <w:rPr>
          <w:rFonts w:ascii="Times New Roman" w:hAnsi="Times New Roman" w:cs="Times New Roman"/>
          <w:sz w:val="28"/>
          <w:szCs w:val="28"/>
        </w:rPr>
        <w:t xml:space="preserve"> организации, созданные (получившие статус микрофинансовой организации) после 1 января 2013 года, одним из учредителей которых является субъект Российской Федерации                         или орган местного самоуправления.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3.3. Требования к руководителю организации и персоналу: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а) руководители должны иметь высшее экономическое или юридическое образование и стаж работы руководителем не менее трех лет.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б) сотрудники организаций, получивших поддержку, должны до 1 декабря текущего года пройти обучающие курсы, тренинги по следующим направлениям &lt;*&gt;: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107F1E">
        <w:rPr>
          <w:rFonts w:ascii="Times New Roman" w:hAnsi="Times New Roman" w:cs="Times New Roman"/>
          <w:sz w:val="28"/>
          <w:szCs w:val="28"/>
        </w:rPr>
        <w:t>Не требуется для сотрудников микрофинансовой организации, прошедших обучение по соответствующим направлениям после 1 августа 2011 года.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руководитель - курсы по управлению микрофинансовой организацией, правовым аспектам микрофинансовой деятельности, работе с задолженностью, особенностям регулирования микрофинансовой деятельности;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главный бухгалтер - курсы по особенностям бухгалтерского учета и регулирования микрофинансовой деятельности;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остальные сотрудники микрофинансовой организации, непосредственно осуществляющие функции по предоставлению займов, - курсы по управлению рисками, работе с субъектами малого и среднего предпринимательства.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107F1E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107F1E">
        <w:rPr>
          <w:rFonts w:ascii="Times New Roman" w:hAnsi="Times New Roman" w:cs="Times New Roman"/>
          <w:sz w:val="28"/>
          <w:szCs w:val="28"/>
        </w:rPr>
        <w:t xml:space="preserve"> организации используют в своей деятельности программное обеспечение, удовлетворяющее следующим требованиям: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наличие клиент-серверной технологии с обеспечением централизованного хранения данных отдельно от клиентских приложений;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взаимодействие с сервером только по защищенному каналу (</w:t>
      </w:r>
      <w:proofErr w:type="spellStart"/>
      <w:r w:rsidRPr="00107F1E">
        <w:rPr>
          <w:rFonts w:ascii="Times New Roman" w:hAnsi="Times New Roman" w:cs="Times New Roman"/>
          <w:sz w:val="28"/>
          <w:szCs w:val="28"/>
        </w:rPr>
        <w:t>https</w:t>
      </w:r>
      <w:proofErr w:type="spellEnd"/>
      <w:r w:rsidRPr="00107F1E">
        <w:rPr>
          <w:rFonts w:ascii="Times New Roman" w:hAnsi="Times New Roman" w:cs="Times New Roman"/>
          <w:sz w:val="28"/>
          <w:szCs w:val="28"/>
        </w:rPr>
        <w:t>);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многоуровневая система авторизации пользователя (не менее трех уровней защиты);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lastRenderedPageBreak/>
        <w:t>разделение информации по уровням доступа;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использование функций создания правил (выдача займов в зависимости от типа заемщика, оценка кредитоспособности заемщика);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регистрация договоров в хронологической последовательности, ведение кассовых операций в соответствии с требованиями российского законодательства, начисление процентов в разрезе каждого договора займа, печать выписки по договору займа по требованию заемщика;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 xml:space="preserve">система учета взаимодействия с заемщиком, включая возможность учета телефонных звонков и </w:t>
      </w:r>
      <w:proofErr w:type="spellStart"/>
      <w:r w:rsidRPr="00107F1E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107F1E">
        <w:rPr>
          <w:rFonts w:ascii="Times New Roman" w:hAnsi="Times New Roman" w:cs="Times New Roman"/>
          <w:sz w:val="28"/>
          <w:szCs w:val="28"/>
        </w:rPr>
        <w:t>, а также система коммуникаций между сотрудниками;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формирование отчетности микрофинансовой организации, статистики, позволяющей оценить качество портфеля займов и эффективность специалистов, занимающихся выдачей займов.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3.5. Организации ежегодно должны проходить оценку эффективной микрофинансовой деятельности, в ходе которой оцениваются следующие показатели: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эффективность человеческих ресурсов (персонала);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качество действующих бизнес-процессов;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качество портфеля займов;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качество системы внутреннего учета и информационных потоков;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достоверность данных отчетности о микрофинансовой деятельности, предусмотренной Федеральным </w:t>
      </w:r>
      <w:hyperlink r:id="rId11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от 2 июля 2010 года N 151-ФЗ "О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 деятельности и микрофинансовых организациях" и принятыми в его исполнение подзаконными нормативными правовыми актами;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соответствие деятельности организации стандартам, утвержденным нормативным правовым актом о мерах по реализации в текущем финансовом году мероприятий по государственной поддержке малого и среднего предпринимательства, принимаемым Министерством экономического развития Российской Федерации.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Деятельность микрофинансовых организаций оценивается в соответствии с показателями, утвержденными нормативным правовым актом о мерах по реализации в текущем финансовом году мероприятий по государственной поддержке малого и среднего предпринимательства, принимаемым Министерством экономического развития Российской Федерации.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3.6. В случае прекращения микрофинансовой деятельности организация обязана письменно в трехдневный срок известить об этом комитет и обеспечить возврат субсидии в областной бюджет Ленинградской области в срок, не превышающий сроки возврата выданных займов.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3.7. В случае нарушения условий, установленных при предоставлении субсидии, возврат субсидии производится организацией в добровольном порядке в срок, не превышающий сроки возврата выданных займов. Если по истечении указанного срока организация отказывается добровольно возвращать субсидию, взыскание денежных средств осуществляется в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>судебном порядке в рамках исполнительного производства.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4301"/>
      <w:bookmarkEnd w:id="4"/>
      <w:r w:rsidRPr="0008281A">
        <w:rPr>
          <w:rFonts w:ascii="Times New Roman" w:hAnsi="Times New Roman" w:cs="Times New Roman"/>
          <w:sz w:val="28"/>
          <w:szCs w:val="28"/>
        </w:rPr>
        <w:t>4. Условия предоставления займов субъектам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малого предпринимательства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4.1. Предоставление займов осуществляется субъектам малого предпринимательства Ленинградской области: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осуществляющим деятельность в приоритетных сферах развития малого предпринимательства Ленинградской области и (или) на территориях депрессивных муниципальных образований Ленинградской области, а также на территориях муниципальных образований</w:t>
      </w:r>
      <w:r w:rsidRPr="00107F1E">
        <w:rPr>
          <w:rStyle w:val="FontStyle14"/>
          <w:sz w:val="28"/>
          <w:szCs w:val="28"/>
        </w:rPr>
        <w:t xml:space="preserve"> </w:t>
      </w:r>
      <w:r w:rsidRPr="00107F1E">
        <w:rPr>
          <w:rFonts w:ascii="Times New Roman" w:hAnsi="Times New Roman" w:cs="Times New Roman"/>
          <w:sz w:val="28"/>
          <w:szCs w:val="28"/>
        </w:rPr>
        <w:t>Бокситогорского, Лодейнопольского и Подпорожского муниципальных районов Ленинградской области, и (или) субъектам малого предпринимательства, осуществляющим деятельность в течение первых двух лет;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выплачивающим в течение квартала, предшествующего обращению за займом, каждому штатному работнику среднюю месячную заработную плату в размере не ниже величины прожиточного минимума для трудоспособного населения в Ленинградской области;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не имеющим задолженности перед работниками по заработной плате;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не имеющим просроченной задолженности по налогам, сборам и иным обязательным платежам в бюджетную систему Российской Федерации.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4.2. Займы предоставляются на приобретение, реконструкцию, модернизацию основных средств и(или) приобретение и пополнение оборотных средств.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4.3. Объем займа не должен превышать единовременно 1000 тысяч рублей, срок займа не может быть более 12 месяцев.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4.4. Средства, получаемые организациями от заемщиков в виде уплаты процентов за пользование займами, используются исключительно на увеличение совокупного портфеля займов и(или) на покрытие операционных расходов, связанных с предоставлением займов.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4.5. Размер операционных расходов на обслуживание одного займа не должен превышать начисленных процентов по займу.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4.6. Организация должна обеспечить операционную самоокупаемость.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4.7. К операционным расходам относятся расходы на персонал, задействованный в осуществлении микрофинансовых операций, прочие общехозяйственные и управленческие расходы в пропорции, относящейся к </w:t>
      </w: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микрофинансированию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4.8. Займы не предоставляются субъектам малого предпринимательства: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являющимся участниками соглашений о разделе продукции;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осуществляющим предпринимательскую деятельность в сфере игорного бизнеса;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lastRenderedPageBreak/>
        <w:t>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4321"/>
      <w:bookmarkEnd w:id="5"/>
      <w:r w:rsidRPr="0008281A">
        <w:rPr>
          <w:rFonts w:ascii="Times New Roman" w:hAnsi="Times New Roman" w:cs="Times New Roman"/>
          <w:sz w:val="28"/>
          <w:szCs w:val="28"/>
        </w:rPr>
        <w:t>5. Порядок проведения конкурсного отбора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23"/>
      <w:bookmarkEnd w:id="6"/>
      <w:r w:rsidRPr="0008281A">
        <w:rPr>
          <w:rFonts w:ascii="Times New Roman" w:hAnsi="Times New Roman" w:cs="Times New Roman"/>
          <w:sz w:val="28"/>
          <w:szCs w:val="28"/>
        </w:rPr>
        <w:t>5.1. Организации, претендующие на получение субсидий, подают до 10 декабря текущего года в конкурсную заявку, в состав которой входят следующие документы: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ar4400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 предоставлении субсидии по форме согласно приложению 1 к настоящему Положению;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б) реквизиты заемщика (образец платежного поручения);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в) копии учредительных документов, заверенные подписью и печатью заявителя;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327"/>
      <w:bookmarkEnd w:id="7"/>
      <w:r w:rsidRPr="0008281A">
        <w:rPr>
          <w:rFonts w:ascii="Times New Roman" w:hAnsi="Times New Roman" w:cs="Times New Roman"/>
          <w:sz w:val="28"/>
          <w:szCs w:val="28"/>
        </w:rPr>
        <w:t>г) выписка из Единого государственного реестра юридических лиц, выданная в текущем финансовом году;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328"/>
      <w:bookmarkEnd w:id="8"/>
      <w:proofErr w:type="spellStart"/>
      <w:r w:rsidRPr="0008281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) копия свидетельства о постановке на налоговый учет, заверенная подписью руководителя и печатью организации;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329"/>
      <w:bookmarkEnd w:id="9"/>
      <w:r w:rsidRPr="0008281A">
        <w:rPr>
          <w:rFonts w:ascii="Times New Roman" w:hAnsi="Times New Roman" w:cs="Times New Roman"/>
          <w:sz w:val="28"/>
          <w:szCs w:val="28"/>
        </w:rPr>
        <w:t>е) копия свидетельства о внесении записи в Единый государственный реестр юридических лиц, заверенная подписью руководителя и печатью организации;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ж) справка о размере средств в бюджете муниципального образования, предусмотренных в текущем финансовом году для предоставления субсидий муниципальным организациям поддержки предпринимательства, предоставляющим займы субъектам малого предпринимательства;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4331"/>
      <w:bookmarkEnd w:id="10"/>
      <w:proofErr w:type="spellStart"/>
      <w:r w:rsidRPr="0008281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) справка налогового органа на последнюю отчетную дату о наличии (отсутствии) задолженности по уплате налоговых платежей;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и) заключение аудиторской и(или) ревизионной комиссии за год, предшествующий обращению за субсидией;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к) </w:t>
      </w:r>
      <w:hyperlink w:anchor="Par4427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об объеме совокупного портфеля займов по форме согласно приложению 2 к настоящему Положению;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л) </w:t>
      </w:r>
      <w:hyperlink w:anchor="Par4427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 выданных в предшествующем году займах (количество, размер, срок займов, размер процентов за пользование займами, показатели возвратности, виды деятельности, поддержанные займами) по форме согласно приложению 2 к настоящему Положению;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м) порядок оценки кредитоспособности субъектов малого и среднего предпринимательства, обращающихся за получением займов;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) резюме сотрудников, выполняющих работу по предоставлению займов;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о) копия документа о высшем образовании руководителя организации;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281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) копия трудовой книжки руководителя организации;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281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) копии квартальных балансов и годового баланса за предшествующий обращению за субсидией год;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с) информация о действующих счетах, в том числе банковских, наличии или отсутствии исполнительного листа, аресте счета, наличии картотеки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>просроченной задолженности;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т) справка из банка по счету, на который будет производиться перечисление субсидии;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у) справка об оборотах по действующему расчетному счету и кассе за последние 12 месяцев;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281A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>) согласие на обработку персональных данных руководителя и сотрудников организации;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281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8281A">
        <w:rPr>
          <w:rFonts w:ascii="Times New Roman" w:hAnsi="Times New Roman" w:cs="Times New Roman"/>
          <w:sz w:val="28"/>
          <w:szCs w:val="28"/>
        </w:rPr>
        <w:t xml:space="preserve">) </w:t>
      </w:r>
      <w:hyperlink w:anchor="Par4489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о субъектах малого предпринимательства, которым планируется предоставление займа за счет средств субсидии по форме согласно приложению 3 к настоящему Положению.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5.2. В связи с переходом органов государственной власти и подведомственных государственных учреждений на межведомственное и межуровневое информационное взаимодействие при предоставлении государственных услуг организация представляет документы, указанные в </w:t>
      </w:r>
      <w:hyperlink w:anchor="Par4327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подпунктах "г"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4328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"</w:t>
        </w:r>
        <w:proofErr w:type="spellStart"/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д</w:t>
        </w:r>
        <w:proofErr w:type="spellEnd"/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"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4329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"е"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4331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"</w:t>
        </w:r>
        <w:proofErr w:type="spellStart"/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з</w:t>
        </w:r>
        <w:proofErr w:type="spellEnd"/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" пункта 5.1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настоящего Положения, добровольно.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5.3. Секретарь конкурсной комиссии проверяет наличие указанных в </w:t>
      </w:r>
      <w:hyperlink w:anchor="Par4323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пункте 5.1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настоящего Положения документов, а также соответствие организации условиям предоставления субсидии.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Документы, соответствующие требованиям настоящего Положения, сформированные в конкурсные заявки, секретарь конкурсной комиссии регистрирует в журнале заявок субъектов малого и среднего предпринимательства и организаций муниципальной инфраструктуры поддержки предпринимательства на участие в конкурсных отборах.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5.4. Организация несет ответственность за подлинность представленных в конкурсную комиссию документов.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5.5. Конкурсная заявка организации рассматривается на заседании конкурсной комиссии в присутствии руководителя организации или его представителя.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В случае выявления факта представления недостоверной информации (документации) организация несет ответственность в соответствии с законодательством Российской Федерации.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5.6. Заседания конкурсной комиссии проводятся не ранее трех дней с даты опубликования в средствах массовой информации объявления о проведении конкурсного отбора и не позднее 15 декабря текущего года.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5.7. Заседание конкурсной комиссии считается правомочным, если на нем присутствуют более половины членов конкурсной комиссии.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5.8. Решение о предоставлении субсидии, отклонении конкурсной заявки или о необходимости получения дополнительной информации о деятельности организации принимается простым большинством голосов членов конкурсной комиссии. При равенстве голосов "за" и "против" решающим является голос председателя конкурсной комиссии.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5.9. Решение о победителях конкурсного отбора принимается конкурсной комиссией по следующей системе балльных оценок: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а) размер средств, предусмотренных в бюджете муниципального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>образования для предоставления субсидий муниципальной организации поддержки предпринимательства для организации микрофинансовой деятельности по предоставлению займов субъектам малого предпринимательства Ленинградской области: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средства не предусматриваются - 0 баллов,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до 500 тысяч рублей - 50 баллов,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от 500 до 1000 тысяч рублей - 100 баллов,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свыше 1000 тысяч рублей - 150 баллов;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б) размер процентов за пользование займами: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10 процентов - 0 баллов,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до 10 процентов - 45 баллов.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Организации, набравшие наибольшее количество баллов, признаются прошедшими конкурсный отбор для получения субсидии.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Организации, набравшие меньшее количество баллов, при наличии средств, предусмотренных на эти цели в областном бюджете Ленинградской области, признаются прошедшими конкурсный отбор в порядке убывания набранных баллов.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5.10. При отсутствии конкурирующих конкурсных заявок и наличии средств, предусмотренных на эти цели в областном бюджете Ленинградской области, конкурсная комиссия принимает решение о предоставлении субсидии единственной организации.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5.11. Секретарь конкурсной комиссии регистрирует организации, прошедшие конкурсный отбор, в </w:t>
      </w:r>
      <w:hyperlink w:anchor="Par4518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реестре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победителей конкурсного отбора на перечисление субсидий по форме согласно приложению 4 к настоящему Положению и извещает указанные организации о необходимости оформления и подписания </w:t>
      </w:r>
      <w:hyperlink w:anchor="Par4551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договоров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с комитетом по форме согласно приложению 5 к настоящему Положению.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4368"/>
      <w:bookmarkEnd w:id="11"/>
      <w:r w:rsidRPr="0008281A">
        <w:rPr>
          <w:rFonts w:ascii="Times New Roman" w:hAnsi="Times New Roman" w:cs="Times New Roman"/>
          <w:sz w:val="28"/>
          <w:szCs w:val="28"/>
        </w:rPr>
        <w:t>6. Порядок предоставления субсидий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6.1. Субсидии предоставляются организациям - победителям конкурсного отбора на основании решения конкурсной комиссии, в соответствии с договорами, заключенными комитетом с организациями - победителями конкурсного отбора.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В договоре указываются нормативные правовые акты, являющиеся основанием для предоставления средств субсидии (областной закон об областном бюджете Ленинградской области на текущий финансовый год и принимаемые в соответствии с ним нормативные правовые акты Правительства Ленинградской области, а также соглашение между Министерством экономического развития Российской Федерации и Правительством Ленинградской области о предоставлении субсидии на реализацию мероприятий долгосрочной целевой </w:t>
      </w:r>
      <w:hyperlink r:id="rId12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"Развитие и государственная поддержка малого и среднего предпринимательства в Ленинградской области на 2009-2013 годы" (не указывается, если соглашение не заключено, а также если финансирование обязательств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 xml:space="preserve">комитета по договору осуществляется только из средств областного бюджета Ленинградской области, предусмотренных долгосрочной целевой </w:t>
      </w:r>
      <w:hyperlink r:id="rId13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"Развитие и государственная поддержка малого и среднего предпринимательства в Ленинградской области на 2009-2013 годы") и другие).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Договор о предоставлении субсидии включает следующие обязательные условия для организаций - получателей субсидии: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в течение трех лет ежегодно до 1 апреля года, следующего за отчетным, представлять в комитет анкеты получателей поддержки - субъектов малого предпринимательства, получивших займы;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не позднее 28 декабря текущего года представлять отчет (первичные и платежные документы) о целевом использовании средств субсидии;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ежеквартально до 15-го числа месяца, следующего за отчетным кварталом, представлять: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отчет о движении денежных средств;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отчеты о хозяйственной деятельности заемщиков;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сводный отчет о хозяйственной деятельности заемщиков, получивших займы;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отчет о заемщиках, получивших займы.</w:t>
      </w:r>
    </w:p>
    <w:p w:rsidR="00FB13AF" w:rsidRPr="00107F1E" w:rsidRDefault="00FB13AF" w:rsidP="00FB1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Договором о предоставлении субсидии предусматриваются:</w:t>
      </w:r>
    </w:p>
    <w:p w:rsidR="00FB13AF" w:rsidRPr="00107F1E" w:rsidRDefault="00FB13AF" w:rsidP="00FB1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комитетом  и уполномоченными органами государственного финансового контроля проверок соблюдения получателем субсидии условий, целей и порядка предоставления субсидии, а также сроки перечисления субсидии; </w:t>
      </w:r>
    </w:p>
    <w:p w:rsidR="00FB13AF" w:rsidRPr="00107F1E" w:rsidRDefault="00FB13AF" w:rsidP="00FB1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целевые показатели результативности использования субсидии;</w:t>
      </w:r>
    </w:p>
    <w:p w:rsidR="00FB13AF" w:rsidRPr="00107F1E" w:rsidRDefault="00FB13AF" w:rsidP="00FB1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обязательство по представлению в комитет плана мероприятий ("дорожной карты") изменений целевых показателей результативности использования субсидии;</w:t>
      </w:r>
    </w:p>
    <w:p w:rsidR="00FB13AF" w:rsidRPr="00107F1E" w:rsidRDefault="00FB13AF" w:rsidP="00FB1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обязательство получателя субсидии по организации учета и представлению отчетности о достижении целевых показателей результативности использования субсидии;</w:t>
      </w:r>
    </w:p>
    <w:p w:rsidR="00FB13AF" w:rsidRPr="00107F1E" w:rsidRDefault="00FB13AF" w:rsidP="00FB1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размещение комитетом отчетности о достижении целевых показателей результативности использования субсидий на официальном сайте комитета;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F1E">
        <w:rPr>
          <w:rFonts w:ascii="Times New Roman" w:hAnsi="Times New Roman" w:cs="Times New Roman"/>
          <w:sz w:val="28"/>
          <w:szCs w:val="28"/>
        </w:rPr>
        <w:t>обязательство по возврату предоставленных средств в случае установления по итогам проверок, проведенных комитетом, а также уполномоченными органами государственного финансового контроля, фактов нарушения условий, определенных настоящим Положением                       и договором о предоставлении субсидии.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>6.2. Для заключения договора организации - победители конкурсного отбора представляют в комитет договоры займа, заключенные с субъектами малого предпринимательства.</w:t>
      </w:r>
    </w:p>
    <w:p w:rsidR="00FB13AF" w:rsidRPr="0008281A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После перечисления субсидии организации - победители конкурсного отбора должны не позднее 25 декабря текущего года предоставить займы субъектам малого предпринимательства, с которыми заключены договоры займа, а также до 28 декабря текущего года представить в комитет </w:t>
      </w:r>
      <w:r w:rsidRPr="0008281A">
        <w:rPr>
          <w:rFonts w:ascii="Times New Roman" w:hAnsi="Times New Roman" w:cs="Times New Roman"/>
          <w:sz w:val="28"/>
          <w:szCs w:val="28"/>
        </w:rPr>
        <w:lastRenderedPageBreak/>
        <w:t>платежные и первичные документы, подтверждающие целевое использование бюджетных средств.</w:t>
      </w:r>
    </w:p>
    <w:p w:rsidR="00F50793" w:rsidRDefault="00FB13AF" w:rsidP="00FB13A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08281A">
        <w:rPr>
          <w:rFonts w:ascii="Times New Roman" w:hAnsi="Times New Roman" w:cs="Times New Roman"/>
          <w:sz w:val="28"/>
          <w:szCs w:val="28"/>
        </w:rPr>
        <w:t xml:space="preserve">6.3. Субсидии предоставляются в пределах средств, предусмотренных на эти цели в областном бюджете Ленинградской области в соответствии с долгосрочной целевой </w:t>
      </w:r>
      <w:hyperlink r:id="rId14" w:history="1">
        <w:r w:rsidRPr="0008281A"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 w:rsidRPr="0008281A">
        <w:rPr>
          <w:rFonts w:ascii="Times New Roman" w:hAnsi="Times New Roman" w:cs="Times New Roman"/>
          <w:sz w:val="28"/>
          <w:szCs w:val="28"/>
        </w:rPr>
        <w:t xml:space="preserve"> "Развитие и государственная поддержка малого и среднего предпринимательства в Ленинградской области на 2009-2013 годы".</w:t>
      </w:r>
    </w:p>
    <w:p w:rsidR="00FB13AF" w:rsidRDefault="00FB13AF" w:rsidP="00FB13A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B13AF" w:rsidRDefault="00FB13AF" w:rsidP="00FB13A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B13AF" w:rsidRDefault="00FB13AF" w:rsidP="00FB13A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Положению...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pStyle w:val="ConsPlusNonformat"/>
      </w:pPr>
      <w:r>
        <w:t xml:space="preserve">                                       Председателю конкурсной комиссии</w:t>
      </w:r>
    </w:p>
    <w:p w:rsidR="00FB13AF" w:rsidRDefault="00FB13AF" w:rsidP="00FB13AF">
      <w:pPr>
        <w:pStyle w:val="ConsPlusNonformat"/>
      </w:pPr>
      <w:r>
        <w:t xml:space="preserve">                                       от 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                 (фамилия, имя, отчество руководителя</w:t>
      </w:r>
    </w:p>
    <w:p w:rsidR="00FB13AF" w:rsidRDefault="00FB13AF" w:rsidP="00FB13AF">
      <w:pPr>
        <w:pStyle w:val="ConsPlusNonformat"/>
      </w:pPr>
      <w:r>
        <w:t xml:space="preserve">                                              или уполномоченного лица)</w:t>
      </w:r>
    </w:p>
    <w:p w:rsidR="00FB13AF" w:rsidRDefault="00FB13AF" w:rsidP="00FB13AF">
      <w:pPr>
        <w:pStyle w:val="ConsPlusNonformat"/>
      </w:pPr>
      <w:r>
        <w:t xml:space="preserve">                                       ____________________________________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                             (организация)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bookmarkStart w:id="12" w:name="Par4400"/>
      <w:bookmarkEnd w:id="12"/>
      <w:r>
        <w:t xml:space="preserve">                                 ЗАЯВЛЕНИЕ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Прошу   предоставить   субсидию    для    организации   микрофинансовой</w:t>
      </w:r>
    </w:p>
    <w:p w:rsidR="00FB13AF" w:rsidRDefault="00FB13AF" w:rsidP="00FB13AF">
      <w:pPr>
        <w:pStyle w:val="ConsPlusNonformat"/>
      </w:pPr>
      <w:r>
        <w:t>деятельности по предоставлению займов субъектам малого предпринимательства,</w:t>
      </w:r>
    </w:p>
    <w:p w:rsidR="00FB13AF" w:rsidRDefault="00FB13AF" w:rsidP="00FB13AF">
      <w:pPr>
        <w:pStyle w:val="ConsPlusNonformat"/>
      </w:pPr>
      <w:r>
        <w:t>осуществляющим  деятельность  в   приоритетных   сферах   развития   малого</w:t>
      </w:r>
    </w:p>
    <w:p w:rsidR="00FB13AF" w:rsidRDefault="00FB13AF" w:rsidP="00FB13AF">
      <w:pPr>
        <w:pStyle w:val="ConsPlusNonformat"/>
      </w:pPr>
      <w:r>
        <w:t>предпринимательства   Ленинградской   области   и(или)    на    территориях</w:t>
      </w:r>
    </w:p>
    <w:p w:rsidR="00FB13AF" w:rsidRDefault="00FB13AF" w:rsidP="00FB13AF">
      <w:pPr>
        <w:pStyle w:val="ConsPlusNonformat"/>
      </w:pPr>
      <w:r>
        <w:t>депрессивных  муниципальных  образований  Ленинградской   области,   и(или)</w:t>
      </w:r>
    </w:p>
    <w:p w:rsidR="00FB13AF" w:rsidRDefault="00FB13AF" w:rsidP="00FB13AF">
      <w:pPr>
        <w:pStyle w:val="ConsPlusNonformat"/>
      </w:pPr>
      <w:r>
        <w:t>субъектам малого предпринимательства, осуществляющим деятельность в течение</w:t>
      </w:r>
    </w:p>
    <w:p w:rsidR="00FB13AF" w:rsidRDefault="00FB13AF" w:rsidP="00FB13AF">
      <w:pPr>
        <w:pStyle w:val="ConsPlusNonformat"/>
      </w:pPr>
      <w:r>
        <w:t>первых двух лет, в размере ______________(________________________) рублей.</w:t>
      </w:r>
    </w:p>
    <w:p w:rsidR="00FB13AF" w:rsidRDefault="00FB13AF" w:rsidP="00FB13AF">
      <w:pPr>
        <w:pStyle w:val="ConsPlusNonformat"/>
      </w:pPr>
      <w:r>
        <w:t xml:space="preserve">                                                 (прописью)</w:t>
      </w:r>
    </w:p>
    <w:p w:rsidR="00FB13AF" w:rsidRDefault="00FB13AF" w:rsidP="00FB13AF">
      <w:pPr>
        <w:pStyle w:val="ConsPlusNonformat"/>
      </w:pPr>
      <w:r>
        <w:t xml:space="preserve">    Я  осведомлен(а)   о  том,  что  несу  ответственность  за  подлинность</w:t>
      </w:r>
    </w:p>
    <w:p w:rsidR="00FB13AF" w:rsidRDefault="00FB13AF" w:rsidP="00FB13AF">
      <w:pPr>
        <w:pStyle w:val="ConsPlusNonformat"/>
      </w:pPr>
      <w:r>
        <w:t>представленных  в  конкурсную  комиссию   документов   в   соответствии   с</w:t>
      </w:r>
    </w:p>
    <w:p w:rsidR="00FB13AF" w:rsidRDefault="00FB13AF" w:rsidP="00FB13AF">
      <w:pPr>
        <w:pStyle w:val="ConsPlusNonformat"/>
      </w:pPr>
      <w:r>
        <w:t>законодательством Российской Федерации.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>"__" _____________ 20__ года                                _______________</w:t>
      </w:r>
    </w:p>
    <w:p w:rsidR="00FB13AF" w:rsidRDefault="00FB13AF" w:rsidP="00FB13AF">
      <w:pPr>
        <w:pStyle w:val="ConsPlusNonformat"/>
      </w:pPr>
      <w:r>
        <w:t xml:space="preserve">                                                               (подпись)</w:t>
      </w:r>
    </w:p>
    <w:p w:rsidR="00FB13AF" w:rsidRDefault="00FB13AF" w:rsidP="00FB13AF">
      <w:pPr>
        <w:pStyle w:val="ConsPlusNonformat"/>
      </w:pPr>
      <w:r>
        <w:t xml:space="preserve">                                                             Место печати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bookmarkStart w:id="13" w:name="Par4422"/>
      <w:bookmarkEnd w:id="13"/>
      <w:r>
        <w:rPr>
          <w:rFonts w:ascii="Calibri" w:hAnsi="Calibri" w:cs="Calibri"/>
        </w:rPr>
        <w:t>Приложение 2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Положению...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pStyle w:val="ConsPlusNonformat"/>
      </w:pPr>
      <w:bookmarkStart w:id="14" w:name="Par4427"/>
      <w:bookmarkEnd w:id="14"/>
      <w:r>
        <w:t xml:space="preserve">                   Сведения о совокупном портфеле займов</w:t>
      </w:r>
    </w:p>
    <w:p w:rsidR="00FB13AF" w:rsidRDefault="00FB13AF" w:rsidP="00FB13AF">
      <w:pPr>
        <w:pStyle w:val="ConsPlusNonformat"/>
      </w:pPr>
      <w:r>
        <w:t xml:space="preserve">                      и о выданных займах в 20__ году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Организацией получены в 20 __ - 20 ___ годах субсидии и(или)  субвенции</w:t>
      </w:r>
    </w:p>
    <w:p w:rsidR="00FB13AF" w:rsidRDefault="00FB13AF" w:rsidP="00FB13AF">
      <w:pPr>
        <w:pStyle w:val="ConsPlusNonformat"/>
      </w:pPr>
      <w:r>
        <w:t>из средств областного бюджета Ленинградской области в сумме _______________</w:t>
      </w:r>
    </w:p>
    <w:p w:rsidR="00FB13AF" w:rsidRDefault="00FB13AF" w:rsidP="00FB13AF">
      <w:pPr>
        <w:pStyle w:val="ConsPlusNonformat"/>
      </w:pPr>
      <w:r>
        <w:t>(_____________________________________________) рублей.</w:t>
      </w:r>
    </w:p>
    <w:p w:rsidR="00FB13AF" w:rsidRDefault="00FB13AF" w:rsidP="00FB13AF">
      <w:pPr>
        <w:pStyle w:val="ConsPlusNonformat"/>
      </w:pPr>
      <w:r>
        <w:t xml:space="preserve">                   (прописью)</w:t>
      </w:r>
    </w:p>
    <w:p w:rsidR="00FB13AF" w:rsidRDefault="00FB13AF" w:rsidP="00FB13AF">
      <w:pPr>
        <w:pStyle w:val="ConsPlusNonformat"/>
      </w:pPr>
      <w:r>
        <w:t xml:space="preserve">    Организацией получены в 20 ___ - 20 ___ годах субсидии и(или) субвенции</w:t>
      </w:r>
    </w:p>
    <w:p w:rsidR="00FB13AF" w:rsidRDefault="00FB13AF" w:rsidP="00FB13AF">
      <w:pPr>
        <w:pStyle w:val="ConsPlusNonformat"/>
      </w:pPr>
      <w:r>
        <w:lastRenderedPageBreak/>
        <w:t>из средств бюджета муниципального образования в сумме _____________________</w:t>
      </w:r>
    </w:p>
    <w:p w:rsidR="00FB13AF" w:rsidRDefault="00FB13AF" w:rsidP="00FB13AF">
      <w:pPr>
        <w:pStyle w:val="ConsPlusNonformat"/>
      </w:pPr>
      <w:r>
        <w:t>(_____________________________________________) рублей.</w:t>
      </w:r>
    </w:p>
    <w:p w:rsidR="00FB13AF" w:rsidRDefault="00FB13AF" w:rsidP="00FB13AF">
      <w:pPr>
        <w:pStyle w:val="ConsPlusNonformat"/>
      </w:pPr>
      <w:r>
        <w:t xml:space="preserve">                   (прописью)</w:t>
      </w:r>
    </w:p>
    <w:p w:rsidR="00FB13AF" w:rsidRDefault="00FB13AF" w:rsidP="00FB13AF">
      <w:pPr>
        <w:pStyle w:val="ConsPlusNonformat"/>
      </w:pPr>
      <w:r>
        <w:t xml:space="preserve">    Совокупный портфель займов составляет _____(__________________) рублей.</w:t>
      </w:r>
    </w:p>
    <w:p w:rsidR="00FB13AF" w:rsidRDefault="00FB13AF" w:rsidP="00FB13AF">
      <w:pPr>
        <w:pStyle w:val="ConsPlusNonformat"/>
      </w:pPr>
      <w:r>
        <w:t xml:space="preserve">                                                     (прописью)</w:t>
      </w:r>
    </w:p>
    <w:p w:rsidR="00FB13AF" w:rsidRDefault="00FB13AF" w:rsidP="00FB13AF">
      <w:pPr>
        <w:pStyle w:val="ConsPlusNonformat"/>
      </w:pPr>
      <w:r>
        <w:t xml:space="preserve">    Всего в 20__ году выдано ____ займов на общую сумму ___________________</w:t>
      </w:r>
    </w:p>
    <w:p w:rsidR="00FB13AF" w:rsidRDefault="00FB13AF" w:rsidP="00FB13AF">
      <w:pPr>
        <w:pStyle w:val="ConsPlusNonformat"/>
      </w:pPr>
      <w:r>
        <w:t>(__________________________________________) рублей.</w:t>
      </w:r>
    </w:p>
    <w:p w:rsidR="00FB13AF" w:rsidRDefault="00FB13AF" w:rsidP="00FB13AF">
      <w:pPr>
        <w:pStyle w:val="ConsPlusNonformat"/>
      </w:pPr>
      <w:r>
        <w:t xml:space="preserve">                 (прописью)</w:t>
      </w:r>
    </w:p>
    <w:p w:rsidR="00FB13AF" w:rsidRDefault="00FB13AF" w:rsidP="00FB13AF">
      <w:pPr>
        <w:pStyle w:val="ConsPlusNonformat"/>
      </w:pPr>
      <w:r>
        <w:t xml:space="preserve">    Всего на дату подачи организацией заявления действуют ______  договоров</w:t>
      </w:r>
    </w:p>
    <w:p w:rsidR="00FB13AF" w:rsidRDefault="00FB13AF" w:rsidP="00FB13AF">
      <w:pPr>
        <w:pStyle w:val="ConsPlusNonformat"/>
      </w:pPr>
      <w:r>
        <w:t>займов, заключенных с _________ заемщиками.</w:t>
      </w:r>
    </w:p>
    <w:p w:rsidR="00FB13AF" w:rsidRDefault="00FB13AF" w:rsidP="00FB13AF">
      <w:pPr>
        <w:pStyle w:val="ConsPlusNonformat"/>
      </w:pPr>
      <w:r>
        <w:t xml:space="preserve">    Заемщиками произведено платежей по  возврату  займов  с  процентами  за</w:t>
      </w:r>
    </w:p>
    <w:p w:rsidR="00FB13AF" w:rsidRDefault="00FB13AF" w:rsidP="00FB13AF">
      <w:pPr>
        <w:pStyle w:val="ConsPlusNonformat"/>
      </w:pPr>
      <w:r>
        <w:t>пользование заемными средствами на общую сумму ____________________________</w:t>
      </w:r>
    </w:p>
    <w:p w:rsidR="00FB13AF" w:rsidRDefault="00FB13AF" w:rsidP="00FB13AF">
      <w:pPr>
        <w:pStyle w:val="ConsPlusNonformat"/>
      </w:pPr>
      <w:r>
        <w:t>(______________________________________) рублей.</w:t>
      </w:r>
    </w:p>
    <w:p w:rsidR="00FB13AF" w:rsidRDefault="00FB13AF" w:rsidP="00FB13AF">
      <w:pPr>
        <w:pStyle w:val="ConsPlusNonformat"/>
      </w:pPr>
      <w:r>
        <w:t xml:space="preserve">                (прописью)</w:t>
      </w:r>
    </w:p>
    <w:p w:rsidR="00FB13AF" w:rsidRDefault="00FB13AF" w:rsidP="00FB13AF">
      <w:pPr>
        <w:pStyle w:val="ConsPlusNonformat"/>
      </w:pPr>
      <w:r>
        <w:t xml:space="preserve">    Операционные расходы организации  по  предоставлению  займов  составили</w:t>
      </w:r>
    </w:p>
    <w:p w:rsidR="00FB13AF" w:rsidRDefault="00FB13AF" w:rsidP="00FB13AF">
      <w:pPr>
        <w:pStyle w:val="ConsPlusNonformat"/>
      </w:pPr>
      <w:r>
        <w:t>общую сумму _______________________(______________________________) рублей.</w:t>
      </w:r>
    </w:p>
    <w:p w:rsidR="00FB13AF" w:rsidRDefault="00FB13AF" w:rsidP="00FB13AF">
      <w:pPr>
        <w:pStyle w:val="ConsPlusNonformat"/>
      </w:pPr>
      <w:r>
        <w:t xml:space="preserve">                                               (прописью)</w:t>
      </w:r>
    </w:p>
    <w:p w:rsidR="00FB13AF" w:rsidRDefault="00FB13AF" w:rsidP="00FB13AF">
      <w:pPr>
        <w:pStyle w:val="ConsPlusNonformat"/>
      </w:pPr>
      <w:r>
        <w:t xml:space="preserve">    Бухгалтерский, налоговый, оперативный учет, а  также  процедура  выдачи</w:t>
      </w:r>
    </w:p>
    <w:p w:rsidR="00FB13AF" w:rsidRDefault="00FB13AF" w:rsidP="00FB13AF">
      <w:pPr>
        <w:pStyle w:val="ConsPlusNonformat"/>
      </w:pPr>
      <w:r>
        <w:t>займов  автоматизированы,  кроме  того,   применяются   технологии   оценки</w:t>
      </w:r>
    </w:p>
    <w:p w:rsidR="00FB13AF" w:rsidRDefault="00FB13AF" w:rsidP="00FB13AF">
      <w:pPr>
        <w:pStyle w:val="ConsPlusNonformat"/>
      </w:pPr>
      <w:r>
        <w:t>кредитоспособности субъектов малого  предпринимательства,  обращающихся  за</w:t>
      </w:r>
    </w:p>
    <w:p w:rsidR="00FB13AF" w:rsidRDefault="00FB13AF" w:rsidP="00FB13AF">
      <w:pPr>
        <w:pStyle w:val="ConsPlusNonformat"/>
      </w:pPr>
      <w:r>
        <w:t>займами.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Информация о выданных займах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666"/>
        <w:gridCol w:w="1110"/>
        <w:gridCol w:w="1332"/>
        <w:gridCol w:w="888"/>
        <w:gridCol w:w="999"/>
        <w:gridCol w:w="888"/>
        <w:gridCol w:w="1443"/>
        <w:gridCol w:w="1332"/>
      </w:tblGrid>
      <w:tr w:rsidR="00FB13AF" w:rsidTr="000F01EC">
        <w:trPr>
          <w:trHeight w:val="900"/>
          <w:tblCellSpacing w:w="5" w:type="nil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Наимено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вание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заемщика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Назначение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займа   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Размер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займа,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тыс.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руб.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Процент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пользо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вание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займом 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Срок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займа,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мес. 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Платежи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 возврату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займа с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процентами,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тыс. руб. 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Операцион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расходы,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тыс. руб. </w:t>
            </w: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233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Итого за 20__ год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>___________        ___________________        __________________________</w:t>
      </w:r>
    </w:p>
    <w:p w:rsidR="00FB13AF" w:rsidRDefault="00FB13AF" w:rsidP="00FB13AF">
      <w:pPr>
        <w:pStyle w:val="ConsPlusNonformat"/>
      </w:pPr>
      <w:r>
        <w:t>(должность)        (фамилия, инициалы)                (подпись)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>"___" _________ 20__ года                               Место печати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bookmarkStart w:id="15" w:name="Par4484"/>
      <w:bookmarkEnd w:id="15"/>
      <w:r>
        <w:rPr>
          <w:rFonts w:ascii="Calibri" w:hAnsi="Calibri" w:cs="Calibri"/>
        </w:rPr>
        <w:t>Приложение 3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Положению…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bookmarkStart w:id="16" w:name="Par4489"/>
      <w:bookmarkEnd w:id="16"/>
      <w:r>
        <w:rPr>
          <w:rFonts w:ascii="Calibri" w:hAnsi="Calibri" w:cs="Calibri"/>
        </w:rPr>
        <w:t>Сведения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субъектах малого предпринимательства, которым планируется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займов за счет средств субсидии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1998"/>
        <w:gridCol w:w="1665"/>
        <w:gridCol w:w="1443"/>
        <w:gridCol w:w="1110"/>
        <w:gridCol w:w="1110"/>
        <w:gridCol w:w="1110"/>
        <w:gridCol w:w="888"/>
      </w:tblGrid>
      <w:tr w:rsidR="00FB13AF" w:rsidTr="000F01EC">
        <w:trPr>
          <w:trHeight w:val="1080"/>
          <w:tblCellSpacing w:w="5" w:type="nil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Наименование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организации,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фамилия, имя,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отчество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индивидуального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предпринимателя 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Муниципальный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район,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сельское,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городское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поселение  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Юридический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адрес,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телефон  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Сфера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деятель-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ности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Цель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предос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тавления</w:t>
            </w:r>
            <w:proofErr w:type="spellEnd"/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займа   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Срок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предос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тавления</w:t>
            </w:r>
            <w:proofErr w:type="spellEnd"/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займа,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мес.    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Сумма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займа,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руб. </w:t>
            </w: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9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9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>Руководитель организации _______________________  _________________________</w:t>
      </w:r>
    </w:p>
    <w:p w:rsidR="00FB13AF" w:rsidRDefault="00FB13AF" w:rsidP="00FB13AF">
      <w:pPr>
        <w:pStyle w:val="ConsPlusNonformat"/>
      </w:pPr>
      <w:r>
        <w:t xml:space="preserve">                                 (подпись)           (фамилия, инициалы)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bookmarkStart w:id="17" w:name="Par4513"/>
      <w:bookmarkEnd w:id="17"/>
      <w:r>
        <w:rPr>
          <w:rFonts w:ascii="Calibri" w:hAnsi="Calibri" w:cs="Calibri"/>
        </w:rPr>
        <w:t>Приложение 4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Положению…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pStyle w:val="ConsPlusNonformat"/>
      </w:pPr>
      <w:bookmarkStart w:id="18" w:name="Par4518"/>
      <w:bookmarkEnd w:id="18"/>
      <w:r>
        <w:t xml:space="preserve">                                  РЕЕСТР</w:t>
      </w:r>
    </w:p>
    <w:p w:rsidR="00FB13AF" w:rsidRDefault="00FB13AF" w:rsidP="00FB13AF">
      <w:pPr>
        <w:pStyle w:val="ConsPlusNonformat"/>
      </w:pPr>
      <w:r>
        <w:t xml:space="preserve">          победителей конкурсного отбора на перечисление субсидий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666"/>
        <w:gridCol w:w="1221"/>
        <w:gridCol w:w="1554"/>
        <w:gridCol w:w="777"/>
        <w:gridCol w:w="777"/>
        <w:gridCol w:w="666"/>
        <w:gridCol w:w="777"/>
        <w:gridCol w:w="777"/>
        <w:gridCol w:w="777"/>
        <w:gridCol w:w="888"/>
      </w:tblGrid>
      <w:tr w:rsidR="00FB13AF" w:rsidTr="000F01EC">
        <w:trPr>
          <w:trHeight w:val="720"/>
          <w:tblCellSpacing w:w="5" w:type="nil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Размер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субсидии,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тыс. руб.</w:t>
            </w:r>
          </w:p>
        </w:tc>
        <w:tc>
          <w:tcPr>
            <w:tcW w:w="1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победителя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конкурсного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отбора  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ИНН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КПП </w:t>
            </w:r>
          </w:p>
        </w:tc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Счет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мено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вание</w:t>
            </w:r>
            <w:proofErr w:type="spellEnd"/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банка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БИК 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Корр.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счет 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Приме-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чание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5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>Председатель конкурсной комиссии</w:t>
      </w:r>
    </w:p>
    <w:p w:rsidR="00FB13AF" w:rsidRDefault="00FB13AF" w:rsidP="00FB13AF">
      <w:pPr>
        <w:pStyle w:val="ConsPlusNonformat"/>
      </w:pPr>
      <w:r>
        <w:t>________________________________                  _________________________</w:t>
      </w:r>
    </w:p>
    <w:p w:rsidR="00FB13AF" w:rsidRDefault="00FB13AF" w:rsidP="00FB13AF">
      <w:pPr>
        <w:pStyle w:val="ConsPlusNonformat"/>
      </w:pPr>
      <w:r>
        <w:t xml:space="preserve">           (подпись)                                  (фамилия, инициалы)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     Место печати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>"__" _______________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1"/>
        <w:rPr>
          <w:rFonts w:ascii="Calibri" w:hAnsi="Calibri" w:cs="Calibri"/>
        </w:rPr>
      </w:pPr>
      <w:bookmarkStart w:id="19" w:name="Par4546"/>
      <w:bookmarkEnd w:id="19"/>
      <w:r>
        <w:rPr>
          <w:rFonts w:ascii="Calibri" w:hAnsi="Calibri" w:cs="Calibri"/>
        </w:rPr>
        <w:t>Приложение 5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Положению...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pStyle w:val="ConsPlusNonformat"/>
      </w:pPr>
      <w:bookmarkStart w:id="20" w:name="Par4551"/>
      <w:bookmarkEnd w:id="20"/>
      <w:r>
        <w:t xml:space="preserve">                            Договор N ____/1.19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>Санкт-Петербург                            "__" _________________ 20__ года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Комитет по развитию малого, среднего бизнеса и  потребительского  рынка</w:t>
      </w:r>
    </w:p>
    <w:p w:rsidR="00FB13AF" w:rsidRDefault="00FB13AF" w:rsidP="00FB13AF">
      <w:pPr>
        <w:pStyle w:val="ConsPlusNonformat"/>
      </w:pPr>
      <w:r>
        <w:t>Ленинградской области (далее  -  Комитет)  в  лице  ______________________,</w:t>
      </w:r>
    </w:p>
    <w:p w:rsidR="00FB13AF" w:rsidRDefault="00FB13AF" w:rsidP="00FB13AF">
      <w:pPr>
        <w:pStyle w:val="ConsPlusNonformat"/>
      </w:pPr>
      <w:r>
        <w:t xml:space="preserve">действующего на основании </w:t>
      </w:r>
      <w:hyperlink r:id="rId15" w:history="1">
        <w:r>
          <w:rPr>
            <w:color w:val="0000FF"/>
          </w:rPr>
          <w:t>Положения</w:t>
        </w:r>
      </w:hyperlink>
      <w:r>
        <w:t xml:space="preserve"> о Комитете, с одной стороны, и ________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t>(далее - Исполнитель) в лице _____________________________________________,</w:t>
      </w:r>
    </w:p>
    <w:p w:rsidR="00FB13AF" w:rsidRDefault="00FB13AF" w:rsidP="00FB13AF">
      <w:pPr>
        <w:pStyle w:val="ConsPlusNonformat"/>
      </w:pPr>
      <w:r>
        <w:t>действующего на основании _______________________________________, с другой</w:t>
      </w:r>
    </w:p>
    <w:p w:rsidR="00FB13AF" w:rsidRDefault="00FB13AF" w:rsidP="00FB13AF">
      <w:pPr>
        <w:pStyle w:val="ConsPlusNonformat"/>
      </w:pPr>
      <w:r>
        <w:t>стороны, заключили настоящий договор о следующем: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bookmarkStart w:id="21" w:name="Par4563"/>
      <w:bookmarkEnd w:id="21"/>
      <w:r>
        <w:t xml:space="preserve">                            1. Предмет договора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bookmarkStart w:id="22" w:name="Par4565"/>
      <w:bookmarkEnd w:id="22"/>
      <w:r>
        <w:t xml:space="preserve">    1.1. Комитет    предоставляет    Исполнителю    субсидию    в   размере</w:t>
      </w:r>
    </w:p>
    <w:p w:rsidR="00FB13AF" w:rsidRDefault="00FB13AF" w:rsidP="00FB13AF">
      <w:pPr>
        <w:pStyle w:val="ConsPlusNonformat"/>
      </w:pPr>
      <w:r>
        <w:t>________________(__________________________________________________) рублей</w:t>
      </w:r>
    </w:p>
    <w:p w:rsidR="00FB13AF" w:rsidRDefault="00FB13AF" w:rsidP="00FB13AF">
      <w:pPr>
        <w:pStyle w:val="ConsPlusNonformat"/>
      </w:pPr>
      <w:r>
        <w:t xml:space="preserve">                                      (прописью)</w:t>
      </w:r>
    </w:p>
    <w:p w:rsidR="00FB13AF" w:rsidRDefault="00FB13AF" w:rsidP="00FB13AF">
      <w:pPr>
        <w:pStyle w:val="ConsPlusNonformat"/>
      </w:pPr>
      <w:r>
        <w:t>для  организации  микрофинансовой  деятельности  по  предоставлению  займов</w:t>
      </w:r>
    </w:p>
    <w:p w:rsidR="00FB13AF" w:rsidRDefault="00FB13AF" w:rsidP="00FB13AF">
      <w:pPr>
        <w:pStyle w:val="ConsPlusNonformat"/>
      </w:pPr>
      <w:r>
        <w:t>субъектам малого предпринимательства Ленинградской области,  а  Исполнитель</w:t>
      </w:r>
    </w:p>
    <w:p w:rsidR="00FB13AF" w:rsidRDefault="00FB13AF" w:rsidP="00FB13AF">
      <w:pPr>
        <w:pStyle w:val="ConsPlusNonformat"/>
      </w:pPr>
      <w:r>
        <w:t>осуществляет за  счет  средств  субсидии  предоставление  займов  субъектам</w:t>
      </w:r>
    </w:p>
    <w:p w:rsidR="00FB13AF" w:rsidRDefault="00FB13AF" w:rsidP="00FB13AF">
      <w:pPr>
        <w:pStyle w:val="ConsPlusNonformat"/>
      </w:pPr>
      <w:r>
        <w:t>малого предпринимательства Ленинградской области на условиях,  определенных</w:t>
      </w:r>
    </w:p>
    <w:p w:rsidR="00FB13AF" w:rsidRDefault="00FB13AF" w:rsidP="00FB13AF">
      <w:pPr>
        <w:pStyle w:val="ConsPlusNonformat"/>
      </w:pPr>
      <w:r>
        <w:t>настоящим договором.</w:t>
      </w:r>
    </w:p>
    <w:p w:rsidR="00FB13AF" w:rsidRDefault="00FB13AF" w:rsidP="00FB13AF">
      <w:pPr>
        <w:pStyle w:val="ConsPlusNonformat"/>
      </w:pPr>
      <w:r>
        <w:t xml:space="preserve">    1.2. Основанием для заключения договора являются:</w:t>
      </w:r>
    </w:p>
    <w:p w:rsidR="00FB13AF" w:rsidRDefault="00FB13AF" w:rsidP="00FB13AF">
      <w:pPr>
        <w:pStyle w:val="ConsPlusNonformat"/>
      </w:pPr>
      <w:r>
        <w:t xml:space="preserve">    областной закон об областном бюджете Ленинградской области  на  текущий</w:t>
      </w:r>
    </w:p>
    <w:p w:rsidR="00FB13AF" w:rsidRDefault="00FB13AF" w:rsidP="00FB13AF">
      <w:pPr>
        <w:pStyle w:val="ConsPlusNonformat"/>
      </w:pPr>
      <w:r>
        <w:t>финансовый год от "__" ____________ 20__ года N ___________________________</w:t>
      </w:r>
    </w:p>
    <w:p w:rsidR="00FB13AF" w:rsidRDefault="00FB13AF" w:rsidP="00FB13AF">
      <w:pPr>
        <w:pStyle w:val="ConsPlusNonformat"/>
      </w:pPr>
      <w:r>
        <w:t>____________________________________________ (с изменениями);</w:t>
      </w:r>
    </w:p>
    <w:p w:rsidR="00FB13AF" w:rsidRDefault="00FB13AF" w:rsidP="00FB13AF">
      <w:pPr>
        <w:pStyle w:val="ConsPlusNonformat"/>
      </w:pPr>
      <w:r>
        <w:t xml:space="preserve">            (наименование)</w:t>
      </w:r>
    </w:p>
    <w:p w:rsidR="00FB13AF" w:rsidRDefault="00FB13AF" w:rsidP="00FB13AF">
      <w:pPr>
        <w:pStyle w:val="ConsPlusNonformat"/>
      </w:pPr>
      <w:r>
        <w:t xml:space="preserve">    постановление   Правительства   Ленинградской   области    о    порядке</w:t>
      </w:r>
    </w:p>
    <w:p w:rsidR="00FB13AF" w:rsidRDefault="00FB13AF" w:rsidP="00FB13AF">
      <w:pPr>
        <w:pStyle w:val="ConsPlusNonformat"/>
      </w:pPr>
      <w:r>
        <w:t>расходования   средств    областного    бюджета    Ленинградской    области</w:t>
      </w:r>
    </w:p>
    <w:p w:rsidR="00FB13AF" w:rsidRDefault="00FB13AF" w:rsidP="00FB13AF">
      <w:pPr>
        <w:pStyle w:val="ConsPlusNonformat"/>
      </w:pPr>
      <w:r>
        <w:t>от "__" ________ 20__ года N _______ _____________________ (с изменениями);</w:t>
      </w:r>
    </w:p>
    <w:p w:rsidR="00FB13AF" w:rsidRDefault="00FB13AF" w:rsidP="00FB13AF">
      <w:pPr>
        <w:pStyle w:val="ConsPlusNonformat"/>
      </w:pPr>
      <w:r>
        <w:t xml:space="preserve">                                         (наименование)</w:t>
      </w:r>
    </w:p>
    <w:p w:rsidR="00FB13AF" w:rsidRDefault="00FB13AF" w:rsidP="00FB13AF">
      <w:pPr>
        <w:pStyle w:val="ConsPlusNonformat"/>
      </w:pPr>
      <w:r>
        <w:t xml:space="preserve">    соглашение  между   Министерством  экономического  развития  Российской</w:t>
      </w:r>
    </w:p>
    <w:p w:rsidR="00FB13AF" w:rsidRDefault="00FB13AF" w:rsidP="00FB13AF">
      <w:pPr>
        <w:pStyle w:val="ConsPlusNonformat"/>
      </w:pPr>
      <w:r>
        <w:t>Федерации и Правительством Ленинградской области о предоставлении  субсидии</w:t>
      </w:r>
    </w:p>
    <w:p w:rsidR="00FB13AF" w:rsidRDefault="00FB13AF" w:rsidP="00FB13AF">
      <w:pPr>
        <w:pStyle w:val="ConsPlusNonformat"/>
      </w:pPr>
      <w:r>
        <w:t>от "__" _____________ 20__ года N _______ 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                                (наименование)</w:t>
      </w:r>
    </w:p>
    <w:p w:rsidR="00FB13AF" w:rsidRDefault="00FB13AF" w:rsidP="00FB13AF">
      <w:pPr>
        <w:pStyle w:val="ConsPlusNonformat"/>
      </w:pPr>
      <w:r>
        <w:t>(не указывается, если соглашение не заключено, а также если  финансирование</w:t>
      </w:r>
    </w:p>
    <w:p w:rsidR="00FB13AF" w:rsidRDefault="00FB13AF" w:rsidP="00FB13AF">
      <w:pPr>
        <w:pStyle w:val="ConsPlusNonformat"/>
      </w:pPr>
      <w:r>
        <w:lastRenderedPageBreak/>
        <w:t>обязательств  Комитета  по  договорам  осуществляется  только  из   средств</w:t>
      </w:r>
    </w:p>
    <w:p w:rsidR="00FB13AF" w:rsidRDefault="00FB13AF" w:rsidP="00FB13AF">
      <w:pPr>
        <w:pStyle w:val="ConsPlusNonformat"/>
      </w:pPr>
      <w:r>
        <w:t>областного  бюджета  Ленинградской  области,  предусмотренных  долгосрочной</w:t>
      </w:r>
    </w:p>
    <w:p w:rsidR="00FB13AF" w:rsidRDefault="00FB13AF" w:rsidP="00FB13AF">
      <w:pPr>
        <w:pStyle w:val="ConsPlusNonformat"/>
      </w:pPr>
      <w:r>
        <w:t xml:space="preserve">целевой </w:t>
      </w:r>
      <w:hyperlink r:id="rId16" w:history="1">
        <w:r>
          <w:rPr>
            <w:color w:val="0000FF"/>
          </w:rPr>
          <w:t>программой</w:t>
        </w:r>
      </w:hyperlink>
      <w:r>
        <w:t xml:space="preserve"> "Развитие и государственная поддержка малого и  среднего</w:t>
      </w:r>
    </w:p>
    <w:p w:rsidR="00FB13AF" w:rsidRDefault="00FB13AF" w:rsidP="00FB13AF">
      <w:pPr>
        <w:pStyle w:val="ConsPlusNonformat"/>
      </w:pPr>
      <w:r>
        <w:t>предпринимательства в Ленинградской области на 2009-2013 годы");</w:t>
      </w:r>
    </w:p>
    <w:p w:rsidR="00FB13AF" w:rsidRDefault="00FB13AF" w:rsidP="00FB13AF">
      <w:pPr>
        <w:pStyle w:val="ConsPlusNonformat"/>
      </w:pPr>
      <w:r>
        <w:t xml:space="preserve">    </w:t>
      </w:r>
      <w:hyperlink r:id="rId17" w:history="1">
        <w:r>
          <w:rPr>
            <w:color w:val="0000FF"/>
          </w:rPr>
          <w:t>пункт 1.19</w:t>
        </w:r>
      </w:hyperlink>
      <w:r>
        <w:t xml:space="preserve"> Плана мероприятий долгосрочной целевой программы "Развитие и</w:t>
      </w:r>
    </w:p>
    <w:p w:rsidR="00FB13AF" w:rsidRDefault="00FB13AF" w:rsidP="00FB13AF">
      <w:pPr>
        <w:pStyle w:val="ConsPlusNonformat"/>
      </w:pPr>
      <w:r>
        <w:t>государственная  поддержка  малого   и   среднего   предпринимательства   в</w:t>
      </w:r>
    </w:p>
    <w:p w:rsidR="00FB13AF" w:rsidRDefault="00FB13AF" w:rsidP="00FB13AF">
      <w:pPr>
        <w:pStyle w:val="ConsPlusNonformat"/>
      </w:pPr>
      <w:r>
        <w:t>Ленинградской области на 2009-2013 годы";</w:t>
      </w:r>
    </w:p>
    <w:p w:rsidR="00FB13AF" w:rsidRDefault="00FB13AF" w:rsidP="00FB13AF">
      <w:pPr>
        <w:pStyle w:val="ConsPlusNonformat"/>
      </w:pPr>
      <w:r>
        <w:t xml:space="preserve">    протокол конкурсной комиссии от "__" ______________ 20__ года N _______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        (наименование)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alibri" w:hAnsi="Calibri" w:cs="Calibri"/>
        </w:rPr>
      </w:pPr>
      <w:bookmarkStart w:id="23" w:name="Par4598"/>
      <w:bookmarkEnd w:id="23"/>
    </w:p>
    <w:p w:rsidR="00FB13AF" w:rsidRPr="005750DA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 Обязательства сторон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 Исполнитель обязуется: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2.1.1. Использовать переданные по настоящему договору средства субсидии по целевому назначению - для организации микрофинансовой деятельности по предоставлению займов субъектам малого предпринимательства Ленинградской области, осуществляющим деятельность в приоритетных сферах развития малого и среднего предпринимательства Ленинградской области и(или) на территориях депрессивных муниципальных образований Ленинградской области, и(или) субъектам малого предпринимательства Ленинградской области, осуществляющим деятельность в течение первых двух лет (далее - заемщики).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2.1.2. Предоставлять займы заемщикам, прошедшим государственную регистрацию и состоящим на налоговом учете в территориальных налоговых органах Ленинградской области, выплачивающим в течение квартала, предшествующего обращению за займом, каждому штатному работнику среднюю месячную заработную плату в размере не ниже величины прожиточного минимума для трудоспособного населения в Ленинградской области, не имеющим задолженности перед работниками по заработной плате и не имеющим просроченной задолженности по налогам, сборам и иным обязательным платежам в бюджетную систему Российской Федерации.</w:t>
      </w:r>
    </w:p>
    <w:p w:rsidR="00FB13AF" w:rsidRPr="00107F1E" w:rsidRDefault="00FB13AF" w:rsidP="00FB13AF">
      <w:pPr>
        <w:pStyle w:val="ConsPlusNonformat"/>
        <w:ind w:firstLine="540"/>
        <w:jc w:val="both"/>
      </w:pPr>
      <w:r w:rsidRPr="00107F1E">
        <w:t>2.1.3. Предоставить займы субъектам малого предпринимательства в количестве _____ единиц.</w:t>
      </w:r>
    </w:p>
    <w:p w:rsidR="00FB13AF" w:rsidRPr="00107F1E" w:rsidRDefault="00FB13AF" w:rsidP="00FB13AF">
      <w:pPr>
        <w:pStyle w:val="ConsPlusNonformat"/>
        <w:ind w:firstLine="540"/>
        <w:jc w:val="both"/>
      </w:pPr>
      <w:r w:rsidRPr="00107F1E">
        <w:t>2.1.4. Представлять в Комитет план мероприятий по изменению количества субъектов малого предпринимательства, получивших займы, по форме согласно приложению 1 к настоящему договору.</w:t>
      </w:r>
    </w:p>
    <w:p w:rsidR="00FB13AF" w:rsidRPr="00107F1E" w:rsidRDefault="00FB13AF" w:rsidP="00FB13AF">
      <w:pPr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 xml:space="preserve">2.1.5. Организовать учет и представлять в Комитет отчетность                       о достижении целевых показателей результативности использования субсидии в сроки, установленные дополнительным договором                            к настоящему договору.  </w:t>
      </w:r>
    </w:p>
    <w:p w:rsidR="00FB13AF" w:rsidRPr="00107F1E" w:rsidRDefault="00FB13AF" w:rsidP="00FB13AF">
      <w:pPr>
        <w:pStyle w:val="ConsPlusNonformat"/>
        <w:ind w:firstLine="540"/>
        <w:jc w:val="both"/>
      </w:pPr>
      <w:r w:rsidRPr="00107F1E">
        <w:t>2.1.6. Возвратить предоставленные средства в случае установления по итогам проверок, проведенных Комитетом, а также уполномоченными органами государственного финансового контроля, фактов нарушения целей и условий, установленных настоящим договором.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2.1.7. Заключая настоящий договор, Исполнитель выражает  согласие на осуществление Комитетом и уполномоченными органами государственного финансового контроля проверок соблюдения Исполнителем условий, целей и порядка предоставления субсидий.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24" w:name="Par4603"/>
      <w:bookmarkEnd w:id="24"/>
      <w:r w:rsidRPr="005750DA">
        <w:rPr>
          <w:rFonts w:ascii="Courier New" w:hAnsi="Courier New" w:cs="Courier New"/>
          <w:sz w:val="20"/>
          <w:szCs w:val="20"/>
        </w:rPr>
        <w:t>2.1.8. Включать в договор займа условия, обязывающие заемщиков ежеквартально до 12-го числа месяца, следующего за отчетным кварталом, представлять Исполнителю сведения о своей хозяйственной деятельности в течение всего срока погашения займа.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25" w:name="Par4604"/>
      <w:bookmarkEnd w:id="25"/>
      <w:r w:rsidRPr="005750DA">
        <w:rPr>
          <w:rFonts w:ascii="Courier New" w:hAnsi="Courier New" w:cs="Courier New"/>
          <w:sz w:val="20"/>
          <w:szCs w:val="20"/>
        </w:rPr>
        <w:t xml:space="preserve">2.1.9. Включать в договор займа условия, обязывающие заемщиков </w:t>
      </w:r>
      <w:r w:rsidRPr="005750DA">
        <w:rPr>
          <w:rFonts w:ascii="Courier New" w:hAnsi="Courier New" w:cs="Courier New"/>
          <w:sz w:val="20"/>
          <w:szCs w:val="20"/>
        </w:rPr>
        <w:lastRenderedPageBreak/>
        <w:t>ежеквартально до 20-го марта представлять Исполнителю анкету получателя поддержки в течение трех лет после заключения договора займа.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 xml:space="preserve">2.1.10. Осуществлять обработку полученных от заемщиков сведений, указанных в </w:t>
      </w:r>
      <w:hyperlink w:anchor="Par4603" w:history="1">
        <w:r w:rsidRPr="005750DA">
          <w:rPr>
            <w:rFonts w:ascii="Courier New" w:hAnsi="Courier New" w:cs="Courier New"/>
            <w:color w:val="0000FF"/>
            <w:sz w:val="20"/>
            <w:szCs w:val="20"/>
          </w:rPr>
          <w:t>пунктах 2.1.3</w:t>
        </w:r>
      </w:hyperlink>
      <w:r w:rsidRPr="005750DA">
        <w:rPr>
          <w:rFonts w:ascii="Courier New" w:hAnsi="Courier New" w:cs="Courier New"/>
          <w:sz w:val="20"/>
          <w:szCs w:val="20"/>
        </w:rPr>
        <w:t xml:space="preserve"> и </w:t>
      </w:r>
      <w:hyperlink w:anchor="Par4604" w:history="1">
        <w:r w:rsidRPr="005750DA">
          <w:rPr>
            <w:rFonts w:ascii="Courier New" w:hAnsi="Courier New" w:cs="Courier New"/>
            <w:color w:val="0000FF"/>
            <w:sz w:val="20"/>
            <w:szCs w:val="20"/>
          </w:rPr>
          <w:t>2.1.4</w:t>
        </w:r>
      </w:hyperlink>
      <w:r w:rsidRPr="005750DA">
        <w:rPr>
          <w:rFonts w:ascii="Courier New" w:hAnsi="Courier New" w:cs="Courier New"/>
          <w:sz w:val="20"/>
          <w:szCs w:val="20"/>
        </w:rPr>
        <w:t xml:space="preserve"> настоящего договора.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2.1.11. Представлять в Комитет: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не позднее 28 декабря текущего года отчет (первичные и платежные документы) о целевом использовании средств субсидии;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ежеквартально до 15-го числа месяца, следующего за отчетным кварталом: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отчет о движении денежных средств по форме согласно приложению 2 к настоящему договору,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отчет о хозяйственной деятельности заемщиков по форме согласно приложению 3 к настоящему договору,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сводный отчет о хозяйственной деятельности заемщиков, получивших займы, по форме согласно приложению 4 к настоящему договору;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ежегодно до 1 апреля года, следующего за отчетным, анкеты получателей поддержки – субъектов малого предпринимательства, получивших займы, по форме согласно приложению 5 к настоящему договору;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отчет о заемщиках, получивших займы, согласно приложению 6  к настоящему договору.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2.1.12. Предъявлять по первому требованию Комитета документы финансовой отчетности, связанные с предоставлением займов, для контроля целевого использования средств.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 xml:space="preserve">2.1.13. Нести все риски, связанные с предоставлением займов (задержки платежей по займам, </w:t>
      </w:r>
      <w:proofErr w:type="spellStart"/>
      <w:r w:rsidRPr="005750DA">
        <w:rPr>
          <w:rFonts w:ascii="Courier New" w:hAnsi="Courier New" w:cs="Courier New"/>
          <w:sz w:val="20"/>
          <w:szCs w:val="20"/>
        </w:rPr>
        <w:t>невозврат</w:t>
      </w:r>
      <w:proofErr w:type="spellEnd"/>
      <w:r w:rsidRPr="005750DA">
        <w:rPr>
          <w:rFonts w:ascii="Courier New" w:hAnsi="Courier New" w:cs="Courier New"/>
          <w:sz w:val="20"/>
          <w:szCs w:val="20"/>
        </w:rPr>
        <w:t xml:space="preserve"> займов и др.).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2.1.14. Принимать необходимые меры по соблюдению заемщиками обязательств по договорам займа в соответствии с законодательством Российской Федерации.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2.1.15. В случае отсутствия хозяйственной деятельности у Заемщика свыше шести месяцев Исполнитель обязан принять все возможные действия по досрочному возврату займа в соответствии с законодательством Российской Федерации.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2.1.16. В случае прекращения деятельности по предоставлению займов в трехдневный срок письменно известить об этом Комитет и обеспечить возвращение перечисленной по настоящему договору субсидии в областной бюджет Ленинградской области в срок, не превышающий сроки возврата выданных займов.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2.2. Комитет обязуется: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 xml:space="preserve">2.2.1. Перечислить Исполнителю субсидию в соответствии с </w:t>
      </w:r>
      <w:hyperlink r:id="rId18" w:history="1">
        <w:r w:rsidRPr="00107F1E">
          <w:rPr>
            <w:rFonts w:ascii="Courier New" w:hAnsi="Courier New" w:cs="Courier New"/>
            <w:sz w:val="20"/>
            <w:szCs w:val="20"/>
          </w:rPr>
          <w:t>пунктом 1.1</w:t>
        </w:r>
      </w:hyperlink>
      <w:r w:rsidRPr="00107F1E">
        <w:rPr>
          <w:rFonts w:ascii="Courier New" w:hAnsi="Courier New" w:cs="Courier New"/>
          <w:sz w:val="20"/>
          <w:szCs w:val="20"/>
        </w:rPr>
        <w:t xml:space="preserve"> настоящего договора.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2.2.2. Осуществлять по документам финансовой отчетности Исполнителя контроль целевого использования Исполнителем средств, переданных по настоящему договору.</w:t>
      </w:r>
    </w:p>
    <w:p w:rsidR="00FB13AF" w:rsidRPr="00107F1E" w:rsidRDefault="00FB13AF" w:rsidP="00FB13AF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t>2.2.3. Проводить проверки соблюдения Исполнителем условий, установленных настоящим договором.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07F1E">
        <w:rPr>
          <w:rFonts w:ascii="Courier New" w:hAnsi="Courier New" w:cs="Courier New"/>
          <w:sz w:val="20"/>
          <w:szCs w:val="20"/>
        </w:rPr>
        <w:lastRenderedPageBreak/>
        <w:t>2.2.4. Размещать отчетность о достижении целевых показателей результативности использования субсидий на официальном сайте Комитета.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6" w:name="Par4623"/>
      <w:bookmarkEnd w:id="26"/>
      <w:r w:rsidRPr="005750DA">
        <w:rPr>
          <w:rFonts w:ascii="Courier New" w:hAnsi="Courier New" w:cs="Courier New"/>
          <w:sz w:val="20"/>
          <w:szCs w:val="20"/>
        </w:rPr>
        <w:t>3. Порядок расчетов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 xml:space="preserve">Субсидия для организации микрофинансовой деятельности по предоставлению займов субъектам малого предпринимательства Ленинградской области, осуществляющим деятельность в приоритетных сферах развития малого предпринимательства Ленинградской области и(или) на территориях депрессивных муниципальных образований Ленинградской области, и(или) субъектам малого предпринимательства Ленинградской области, осуществляющим деятельность в течение первых двух лет, перечисляется на расчетный счет Исполнителя в размере согласно </w:t>
      </w:r>
      <w:hyperlink w:anchor="Par4565" w:history="1">
        <w:r w:rsidRPr="005750DA">
          <w:rPr>
            <w:rFonts w:ascii="Courier New" w:hAnsi="Courier New" w:cs="Courier New"/>
            <w:color w:val="0000FF"/>
            <w:sz w:val="20"/>
            <w:szCs w:val="20"/>
          </w:rPr>
          <w:t>пункту 1.1</w:t>
        </w:r>
      </w:hyperlink>
      <w:r w:rsidRPr="005750DA">
        <w:rPr>
          <w:rFonts w:ascii="Courier New" w:hAnsi="Courier New" w:cs="Courier New"/>
          <w:sz w:val="20"/>
          <w:szCs w:val="20"/>
        </w:rPr>
        <w:t xml:space="preserve"> настоящего договора.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7" w:name="Par4627"/>
      <w:bookmarkEnd w:id="27"/>
      <w:r w:rsidRPr="005750DA">
        <w:rPr>
          <w:rFonts w:ascii="Courier New" w:hAnsi="Courier New" w:cs="Courier New"/>
          <w:sz w:val="20"/>
          <w:szCs w:val="20"/>
        </w:rPr>
        <w:t>4. Срок действия договора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4.1. Срок предоставления субсидии Исполнителю - не позднее 20 декабря текущего года.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Срок предоставления Исполнителем субъектам малого предпринимательства Ленинградской области займов за счет передаваемых по настоящему договору средств - не позднее 25 декабря текущего года.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Срок предоставления отчета о целевом использовании бюджетных средств - не позднее 28 декабря текущего года.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4.2. Настоящий договор действует с момента его подписания до выполнения сторонами своих обязательств.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8" w:name="Par4634"/>
      <w:bookmarkEnd w:id="28"/>
      <w:r w:rsidRPr="005750DA">
        <w:rPr>
          <w:rFonts w:ascii="Courier New" w:hAnsi="Courier New" w:cs="Courier New"/>
          <w:sz w:val="20"/>
          <w:szCs w:val="20"/>
        </w:rPr>
        <w:t>5. Ответственность сторон и порядок разрешения споров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 xml:space="preserve">5.1. Исполнитель несет ответственность за нецелевое использование субсидии в соответствии со </w:t>
      </w:r>
      <w:hyperlink r:id="rId19" w:history="1">
        <w:r w:rsidRPr="005750DA">
          <w:rPr>
            <w:rFonts w:ascii="Courier New" w:hAnsi="Courier New" w:cs="Courier New"/>
            <w:color w:val="0000FF"/>
            <w:sz w:val="20"/>
            <w:szCs w:val="20"/>
          </w:rPr>
          <w:t>статьей 289</w:t>
        </w:r>
      </w:hyperlink>
      <w:r w:rsidRPr="005750DA">
        <w:rPr>
          <w:rFonts w:ascii="Courier New" w:hAnsi="Courier New" w:cs="Courier New"/>
          <w:sz w:val="20"/>
          <w:szCs w:val="20"/>
        </w:rPr>
        <w:t xml:space="preserve"> Бюджетного кодекса Российской Федерации, а также за недостоверность представленных в Комитет сведений и документов.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5.2. В случае нарушения условий, установленных при предоставлении субсидии, и выявления фактов предоставления недостоверных сведений и документов субсидия возвращается Исполнителем в добровольном порядке. Если Исполнитель отказывается добровольно возвращать субсидию, взыскание денежных средств осуществляется в судебном порядке в рамках исполнительного производства.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5.3. Стороны не несут ответственности в случае, если невозможность выполнения ими условий настоящего договора наступила в силу форс-мажорных обстоятельств.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5.4. Вопросы, не урегулированные настоящим договором, стороны решают в соответствии с законодательством Российской Федерации.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29" w:name="Par4641"/>
      <w:bookmarkEnd w:id="29"/>
      <w:r w:rsidRPr="005750DA">
        <w:rPr>
          <w:rFonts w:ascii="Courier New" w:hAnsi="Courier New" w:cs="Courier New"/>
          <w:sz w:val="20"/>
          <w:szCs w:val="20"/>
        </w:rPr>
        <w:t>6. Адреса и реквизиты сторон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Комитет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Комитет по развитию малого, среднего бизнеса и потребительского рынка Ленинградской области</w:t>
      </w:r>
    </w:p>
    <w:p w:rsidR="00FB13AF" w:rsidRPr="005750DA" w:rsidRDefault="00FB13AF" w:rsidP="00FB13AF">
      <w:pPr>
        <w:widowControl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5750DA">
        <w:rPr>
          <w:rFonts w:ascii="Courier New" w:hAnsi="Courier New" w:cs="Courier New"/>
          <w:sz w:val="20"/>
          <w:szCs w:val="20"/>
        </w:rPr>
        <w:t>191311, Санкт-Петербург, Суворовский пр., д. 67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lastRenderedPageBreak/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t xml:space="preserve">    Исполнитель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Pr="005750DA" w:rsidRDefault="00FB13AF" w:rsidP="00FB13AF">
      <w:pPr>
        <w:widowControl w:val="0"/>
        <w:autoSpaceDE w:val="0"/>
        <w:autoSpaceDN w:val="0"/>
        <w:adjustRightInd w:val="0"/>
        <w:jc w:val="center"/>
        <w:outlineLvl w:val="2"/>
        <w:rPr>
          <w:rFonts w:ascii="Courier New" w:hAnsi="Courier New" w:cs="Courier New"/>
          <w:sz w:val="20"/>
          <w:szCs w:val="20"/>
        </w:rPr>
      </w:pPr>
      <w:bookmarkStart w:id="30" w:name="Par4652"/>
      <w:bookmarkEnd w:id="30"/>
      <w:r w:rsidRPr="005750DA">
        <w:rPr>
          <w:rFonts w:ascii="Courier New" w:hAnsi="Courier New" w:cs="Courier New"/>
          <w:sz w:val="20"/>
          <w:szCs w:val="20"/>
        </w:rPr>
        <w:t>7. Подписи и печати сторон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 xml:space="preserve">        Комитет                                          Исполнитель</w:t>
      </w:r>
    </w:p>
    <w:p w:rsidR="00FB13AF" w:rsidRDefault="00FB13AF" w:rsidP="00FB13AF">
      <w:pPr>
        <w:pStyle w:val="ConsPlusNonformat"/>
      </w:pPr>
      <w:r>
        <w:t>________________________                        ___________________________</w:t>
      </w:r>
    </w:p>
    <w:p w:rsidR="00FB13AF" w:rsidRDefault="00FB13AF" w:rsidP="00FB13AF">
      <w:pPr>
        <w:pStyle w:val="ConsPlusNonformat"/>
      </w:pPr>
      <w:r>
        <w:t xml:space="preserve">       (подпись)                                          (подпись)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Место печати                                         Место печати</w:t>
      </w:r>
    </w:p>
    <w:p w:rsidR="00FB13AF" w:rsidRDefault="00FB13AF" w:rsidP="00FB13AF">
      <w:pPr>
        <w:pStyle w:val="ConsPlusNonformat"/>
      </w:pPr>
      <w:r>
        <w:t>"__" ______________ 20__ года                 "__" ______________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left="6804"/>
        <w:jc w:val="right"/>
      </w:pPr>
      <w:r w:rsidRPr="00107F1E">
        <w:t>Приложение 1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ind w:left="6804"/>
        <w:jc w:val="right"/>
      </w:pPr>
      <w:r w:rsidRPr="00107F1E">
        <w:t xml:space="preserve">  к Договору…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jc w:val="both"/>
      </w:pPr>
      <w:r w:rsidRPr="00107F1E">
        <w:t>(Форма)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107F1E">
        <w:t>Дополнительный договор</w:t>
      </w:r>
    </w:p>
    <w:p w:rsidR="00FB13AF" w:rsidRPr="00107F1E" w:rsidRDefault="00FB13AF" w:rsidP="00FB13AF">
      <w:pPr>
        <w:pStyle w:val="ConsPlusNonformat"/>
        <w:jc w:val="center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>к Договору № __ /1.19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107F1E">
        <w:t>План мероприятий ("дорожная карта")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</w:pPr>
      <w:r w:rsidRPr="00107F1E">
        <w:t>по достижению целевого показателя</w:t>
      </w:r>
    </w:p>
    <w:p w:rsidR="00FB13AF" w:rsidRPr="00107F1E" w:rsidRDefault="00FB13AF" w:rsidP="00FB13AF">
      <w:pPr>
        <w:pStyle w:val="ConsPlusNonformat"/>
        <w:widowControl/>
        <w:jc w:val="both"/>
        <w:rPr>
          <w:rFonts w:asciiTheme="minorHAnsi" w:hAnsiTheme="minorHAnsi" w:cs="Times New Roman"/>
          <w:sz w:val="22"/>
          <w:szCs w:val="22"/>
        </w:rPr>
      </w:pPr>
    </w:p>
    <w:p w:rsidR="00FB13AF" w:rsidRPr="00107F1E" w:rsidRDefault="00FB13AF" w:rsidP="00FB13AF">
      <w:pPr>
        <w:pStyle w:val="ConsPlusNonformat"/>
        <w:widowControl/>
        <w:jc w:val="both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>Санкт-Петербург                                                                                                    "____"_________20___ года</w:t>
      </w:r>
    </w:p>
    <w:p w:rsidR="00FB13AF" w:rsidRPr="00107F1E" w:rsidRDefault="00FB13AF" w:rsidP="00FB13AF">
      <w:pPr>
        <w:pStyle w:val="ConsPlusNonformat"/>
        <w:widowControl/>
        <w:jc w:val="both"/>
        <w:rPr>
          <w:rFonts w:asciiTheme="minorHAnsi" w:hAnsiTheme="minorHAnsi" w:cs="Times New Roman"/>
          <w:sz w:val="22"/>
          <w:szCs w:val="22"/>
        </w:rPr>
      </w:pPr>
    </w:p>
    <w:p w:rsidR="00FB13AF" w:rsidRPr="00107F1E" w:rsidRDefault="00FB13AF" w:rsidP="00FB13AF">
      <w:pPr>
        <w:pStyle w:val="ConsPlusNonformat"/>
        <w:ind w:firstLine="708"/>
        <w:jc w:val="both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 xml:space="preserve">Комитет по развитию малого, среднего бизнеса и  потребительского  рынка Ленинградской области (далее – Комитет) в лице ___________________________, действующего  на  основании  </w:t>
      </w:r>
      <w:hyperlink r:id="rId20" w:history="1">
        <w:r w:rsidRPr="00107F1E">
          <w:rPr>
            <w:rFonts w:asciiTheme="minorHAnsi" w:hAnsiTheme="minorHAnsi" w:cs="Times New Roman"/>
            <w:sz w:val="22"/>
            <w:szCs w:val="22"/>
          </w:rPr>
          <w:t>Положения</w:t>
        </w:r>
      </w:hyperlink>
      <w:r w:rsidRPr="00107F1E">
        <w:rPr>
          <w:rFonts w:asciiTheme="minorHAnsi" w:hAnsiTheme="minorHAnsi" w:cs="Times New Roman"/>
          <w:sz w:val="22"/>
          <w:szCs w:val="22"/>
        </w:rPr>
        <w:t xml:space="preserve">  о  Комитете, с одной стороны, и ____________________________________ </w:t>
      </w:r>
    </w:p>
    <w:p w:rsidR="00FB13AF" w:rsidRPr="00107F1E" w:rsidRDefault="00FB13AF" w:rsidP="00FB13AF">
      <w:pPr>
        <w:pStyle w:val="ConsPlusNonformat"/>
        <w:jc w:val="both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 xml:space="preserve">             (организация)</w:t>
      </w:r>
    </w:p>
    <w:p w:rsidR="00FB13AF" w:rsidRPr="00107F1E" w:rsidRDefault="00FB13AF" w:rsidP="00FB13AF">
      <w:pPr>
        <w:pStyle w:val="ConsPlusNonformat"/>
        <w:jc w:val="both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>(далее – Исполнитель) в  лице _______________________, действующего на основании _______________________________________, с другой стороны, совместно именуемые "Стороны", заключили настоящий дополнительный договор к Договору № __ /1.19 от "__" ______ 20_ года (далее – дополнительный договор) о следующем: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107F1E">
        <w:t>1. Исполнитель обязуется предоставить субъектам малого предпринимательства займы в количестве _____ единиц и увеличить количество субъектов малого предпринимательства, получивших займы: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107F1E">
        <w:t>на момент предоставления субсидии, за период с __ по __ 20__ года,  количество субъектов малого предпринимательства, получивших займы: ___ единиц;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107F1E">
        <w:t xml:space="preserve">в случае </w:t>
      </w:r>
      <w:proofErr w:type="spellStart"/>
      <w:r w:rsidRPr="00107F1E">
        <w:t>непредоставления</w:t>
      </w:r>
      <w:proofErr w:type="spellEnd"/>
      <w:r w:rsidRPr="00107F1E">
        <w:t xml:space="preserve"> субсидии,  за период с _____ по ____ 20___ года,  количество субъектов малого предпринимательства, которым планируется предоставить займы: ___ единиц;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107F1E">
        <w:t>после получения субсидии, за период с  _____ по ____ 20___ года, количество субъектов малого предпринимательства, которым будут предоставлены займы:  ___ единиц.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107F1E">
        <w:t>2. Условия Договора № __ /1.19 от "__" ____ 20__ года (далее – Договор), не затронутые настоящим дополнительным договором, считать неизменными.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107F1E">
        <w:lastRenderedPageBreak/>
        <w:t>3. Настоящий дополнительный договор является неотъемлемой частью Договора, вступает в силу с момента подписания и действует    до полного исполнения Сторонами своих обязательств по Договору.</w:t>
      </w:r>
    </w:p>
    <w:p w:rsidR="00FB13AF" w:rsidRPr="00107F1E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107F1E">
        <w:t>4. Дополнительный договор составлен в двух экземплярах, имеющих одинаковую юридическую силу, – по одному для каждой из Сторон.</w:t>
      </w:r>
    </w:p>
    <w:p w:rsidR="00FB13AF" w:rsidRPr="00107F1E" w:rsidRDefault="00FB13AF" w:rsidP="00FB13AF">
      <w:pPr>
        <w:pStyle w:val="ConsPlusNonformat"/>
        <w:rPr>
          <w:rFonts w:asciiTheme="minorHAnsi" w:hAnsiTheme="minorHAnsi" w:cs="Times New Roman"/>
          <w:sz w:val="22"/>
          <w:szCs w:val="22"/>
        </w:rPr>
      </w:pPr>
    </w:p>
    <w:p w:rsidR="00FB13AF" w:rsidRPr="00107F1E" w:rsidRDefault="00FB13AF" w:rsidP="00FB13AF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 xml:space="preserve">                 Комитет                                                                                                                          Исполнитель</w:t>
      </w:r>
    </w:p>
    <w:p w:rsidR="00FB13AF" w:rsidRPr="00107F1E" w:rsidRDefault="00FB13AF" w:rsidP="00FB13AF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>______________________                                                                                    _________________________</w:t>
      </w:r>
    </w:p>
    <w:p w:rsidR="00FB13AF" w:rsidRPr="00107F1E" w:rsidRDefault="00FB13AF" w:rsidP="00FB13AF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 xml:space="preserve">                         (подпись)                                                                                                                 (подпись)</w:t>
      </w:r>
    </w:p>
    <w:p w:rsidR="00FB13AF" w:rsidRPr="00107F1E" w:rsidRDefault="00FB13AF" w:rsidP="00FB13AF">
      <w:pPr>
        <w:pStyle w:val="ConsPlusNonformat"/>
        <w:rPr>
          <w:rFonts w:asciiTheme="minorHAnsi" w:hAnsiTheme="minorHAnsi" w:cs="Times New Roman"/>
          <w:sz w:val="22"/>
          <w:szCs w:val="22"/>
        </w:rPr>
      </w:pPr>
    </w:p>
    <w:p w:rsidR="00FB13AF" w:rsidRPr="00107F1E" w:rsidRDefault="00FB13AF" w:rsidP="00FB13AF">
      <w:pPr>
        <w:pStyle w:val="ConsPlusNonformat"/>
        <w:rPr>
          <w:rFonts w:asciiTheme="minorHAnsi" w:hAnsiTheme="minorHAnsi" w:cs="Times New Roman"/>
          <w:sz w:val="22"/>
          <w:szCs w:val="22"/>
        </w:rPr>
      </w:pPr>
      <w:r w:rsidRPr="00107F1E">
        <w:rPr>
          <w:rFonts w:asciiTheme="minorHAnsi" w:hAnsiTheme="minorHAnsi" w:cs="Times New Roman"/>
          <w:sz w:val="22"/>
          <w:szCs w:val="22"/>
        </w:rPr>
        <w:t xml:space="preserve">             Место печати                                                                                                                    Место печати</w:t>
      </w:r>
    </w:p>
    <w:p w:rsidR="00FB13AF" w:rsidRPr="00A95A43" w:rsidRDefault="00FB13AF" w:rsidP="00FB13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107F1E">
        <w:rPr>
          <w:rFonts w:cs="Times New Roman"/>
        </w:rPr>
        <w:t>"__" ______________ 20__ года                                                                       "__" ____________ 20__ года</w:t>
      </w:r>
    </w:p>
    <w:p w:rsidR="00FB13AF" w:rsidRPr="00A95A43" w:rsidRDefault="00FB13AF" w:rsidP="00FB13AF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FB13AF" w:rsidRPr="00A95A43" w:rsidRDefault="00FB13AF" w:rsidP="00FB13AF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FB13AF" w:rsidRPr="00A95A43" w:rsidRDefault="00FB13AF" w:rsidP="00FB13AF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31" w:name="Par4665"/>
      <w:bookmarkEnd w:id="31"/>
      <w:r w:rsidRPr="00107F1E">
        <w:rPr>
          <w:rFonts w:ascii="Calibri" w:hAnsi="Calibri" w:cs="Calibri"/>
        </w:rPr>
        <w:t>Приложение 2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Договору...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  <w:bookmarkStart w:id="32" w:name="Par4670"/>
      <w:bookmarkEnd w:id="32"/>
      <w:r>
        <w:rPr>
          <w:rFonts w:ascii="Calibri" w:hAnsi="Calibri" w:cs="Calibri"/>
        </w:rPr>
        <w:t>Отчет о движении денежных средств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88"/>
        <w:gridCol w:w="1332"/>
        <w:gridCol w:w="1221"/>
        <w:gridCol w:w="888"/>
        <w:gridCol w:w="1443"/>
        <w:gridCol w:w="1443"/>
        <w:gridCol w:w="1221"/>
        <w:gridCol w:w="1110"/>
      </w:tblGrid>
      <w:tr w:rsidR="00FB13AF" w:rsidTr="000F01EC">
        <w:trPr>
          <w:trHeight w:val="1080"/>
          <w:tblCellSpacing w:w="5" w:type="nil"/>
        </w:trPr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Дата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выдачи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займа 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Заемщик,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назначение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займа  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Размер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займа,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тыс. руб.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Срок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предо-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став-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ления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займа,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мес.  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Процент за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пользование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займом   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Сумма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возврата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займа с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процентами,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тыс. руб. 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Остаток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займа,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тыс. руб.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Опера-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ционные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расходы,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тыс.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руб.    </w:t>
            </w: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за первый квартал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rHeight w:val="360"/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Сумма возврата займов с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процентами             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за второй квартал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rHeight w:val="360"/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Сумма возврата займов с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процентами             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за третий квартал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rHeight w:val="360"/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Сумма возврата займов с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процентами             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Итого за четвертый квартал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rHeight w:val="360"/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Сумма возврата займов с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процентами             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3441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Всего за год              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 xml:space="preserve">      Исполнитель</w:t>
      </w:r>
    </w:p>
    <w:p w:rsidR="00FB13AF" w:rsidRDefault="00FB13AF" w:rsidP="00FB13AF">
      <w:pPr>
        <w:pStyle w:val="ConsPlusNonformat"/>
      </w:pPr>
      <w:r>
        <w:t>______________________  _______________________________</w:t>
      </w:r>
    </w:p>
    <w:p w:rsidR="00FB13AF" w:rsidRDefault="00FB13AF" w:rsidP="00FB13AF">
      <w:pPr>
        <w:pStyle w:val="ConsPlusNonformat"/>
      </w:pPr>
      <w:r>
        <w:t xml:space="preserve">      (подпись)                (фамилия, инициалы)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    Место печати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>"__" __________________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  <w:bookmarkStart w:id="33" w:name="Par4735"/>
      <w:bookmarkEnd w:id="33"/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  <w:highlight w:val="yellow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r w:rsidRPr="00107F1E">
        <w:rPr>
          <w:rFonts w:ascii="Calibri" w:hAnsi="Calibri" w:cs="Calibri"/>
        </w:rPr>
        <w:t>Приложение 3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Договору...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pStyle w:val="ConsPlusNonformat"/>
      </w:pPr>
      <w:bookmarkStart w:id="34" w:name="Par4740"/>
      <w:bookmarkEnd w:id="34"/>
      <w:r>
        <w:t xml:space="preserve">                Отчет о хозяйственной деятельности заемщика</w:t>
      </w:r>
    </w:p>
    <w:p w:rsidR="00FB13AF" w:rsidRDefault="00FB13AF" w:rsidP="00FB13AF">
      <w:pPr>
        <w:pStyle w:val="ConsPlusNonformat"/>
      </w:pPr>
      <w:r>
        <w:t xml:space="preserve">             ________________________________________________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(наименование, адрес, телефон)</w:t>
      </w:r>
    </w:p>
    <w:p w:rsidR="00FB13AF" w:rsidRDefault="00FB13AF" w:rsidP="00FB13AF">
      <w:pPr>
        <w:pStyle w:val="ConsPlusNonformat"/>
      </w:pPr>
      <w:r>
        <w:t xml:space="preserve">             ________________________________________________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    (ИНН/КПП; ОГРН/ОГРНИП)</w:t>
      </w:r>
    </w:p>
    <w:p w:rsidR="00FB13AF" w:rsidRDefault="00FB13AF" w:rsidP="00FB13AF">
      <w:pPr>
        <w:pStyle w:val="ConsPlusNonformat"/>
      </w:pPr>
      <w:r>
        <w:t xml:space="preserve">                        за _____ квартал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16"/>
        <w:gridCol w:w="1222"/>
        <w:gridCol w:w="1222"/>
        <w:gridCol w:w="2068"/>
        <w:gridCol w:w="1598"/>
        <w:gridCol w:w="1222"/>
      </w:tblGrid>
      <w:tr w:rsidR="00FB13AF" w:rsidTr="000F01EC">
        <w:trPr>
          <w:tblCellSpacing w:w="5" w:type="nil"/>
        </w:trPr>
        <w:tc>
          <w:tcPr>
            <w:tcW w:w="86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Показатели                                      </w:t>
            </w:r>
          </w:p>
        </w:tc>
      </w:tr>
      <w:tr w:rsidR="00FB13AF" w:rsidTr="000F01EC">
        <w:trPr>
          <w:tblCellSpacing w:w="5" w:type="nil"/>
        </w:trPr>
        <w:tc>
          <w:tcPr>
            <w:tcW w:w="37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хозяйственная деятельность     </w:t>
            </w:r>
          </w:p>
        </w:tc>
        <w:tc>
          <w:tcPr>
            <w:tcW w:w="488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налоговые и неналоговые платежи         </w:t>
            </w:r>
          </w:p>
        </w:tc>
      </w:tr>
      <w:tr w:rsidR="00FB13AF" w:rsidTr="000F01EC">
        <w:trPr>
          <w:trHeight w:val="128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данные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дату выдачи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займа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(данные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последней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отчетной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даты),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руб.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данные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отчетную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дату,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руб. </w:t>
            </w: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наименование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данные на дату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выдачи займа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(данные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последней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отчетной даты),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тыс. руб.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данные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отчетную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дату,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руб. </w:t>
            </w:r>
          </w:p>
        </w:tc>
      </w:tr>
      <w:tr w:rsidR="00FB13AF" w:rsidTr="000F01EC">
        <w:trPr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 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     </w:t>
            </w: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4  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5  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     </w:t>
            </w:r>
          </w:p>
        </w:tc>
      </w:tr>
      <w:tr w:rsidR="00FB13AF" w:rsidTr="000F01EC">
        <w:trPr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Оборот 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 на прибыль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96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Доходы 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 на доходы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физических лиц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(13 процентов),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 исключением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индивидуальных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предпринимателей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112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Расходы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 на доходы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физических лиц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(13 процентов),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зарегистрированных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качестве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индивидуальных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предпринимателей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32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Доходы минус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расходы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Налог на добавленную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стоимость   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64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Средняя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списочная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численность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работающих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 на имущество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организаций 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80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Средняя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месячная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заработная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плата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работников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 на имущество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физических лиц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(индивидуальных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предпринимателей)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64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Минимальная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заработная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плата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работников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Страховые взносы, в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том числе: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Пенсионный фонд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Российской Федерации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640"/>
          <w:tblCellSpacing w:w="5" w:type="nil"/>
        </w:trPr>
        <w:tc>
          <w:tcPr>
            <w:tcW w:w="131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Создано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новых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рабочих мест</w:t>
            </w:r>
          </w:p>
        </w:tc>
        <w:tc>
          <w:tcPr>
            <w:tcW w:w="122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Фонд социального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страхования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Российской Федерации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800"/>
          <w:tblCellSpacing w:w="5" w:type="nil"/>
        </w:trPr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Федеральный фонд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обязательного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медицинского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страхования 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800"/>
          <w:tblCellSpacing w:w="5" w:type="nil"/>
        </w:trPr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территориальные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фонды обязательного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медицинского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страхования 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320"/>
          <w:tblCellSpacing w:w="5" w:type="nil"/>
        </w:trPr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Земельный налог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320"/>
          <w:tblCellSpacing w:w="5" w:type="nil"/>
        </w:trPr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Транспортный налог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800"/>
          <w:tblCellSpacing w:w="5" w:type="nil"/>
        </w:trPr>
        <w:tc>
          <w:tcPr>
            <w:tcW w:w="13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Единый налог,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взимаемый в связи с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применением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упрощенной системы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налогообложения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64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Инвестиции в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основной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капитал: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Единый налог на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вмененный доход для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отдельных видов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деятельности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48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 счет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собственных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средств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Единый   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сельскохозяйственный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            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480"/>
          <w:tblCellSpacing w:w="5" w:type="nil"/>
        </w:trPr>
        <w:tc>
          <w:tcPr>
            <w:tcW w:w="13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 счет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заемных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средств     </w:t>
            </w: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0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Арендные платежи за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   </w:t>
            </w:r>
          </w:p>
        </w:tc>
        <w:tc>
          <w:tcPr>
            <w:tcW w:w="15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 xml:space="preserve">   Субъект малого предпринимательства</w:t>
      </w:r>
    </w:p>
    <w:p w:rsidR="00FB13AF" w:rsidRDefault="00FB13AF" w:rsidP="00FB13AF">
      <w:pPr>
        <w:pStyle w:val="ConsPlusNonformat"/>
      </w:pPr>
      <w:r>
        <w:t xml:space="preserve">   ______________________________   _______________________________________</w:t>
      </w:r>
    </w:p>
    <w:p w:rsidR="00FB13AF" w:rsidRDefault="00FB13AF" w:rsidP="00FB13AF">
      <w:pPr>
        <w:pStyle w:val="ConsPlusNonformat"/>
      </w:pPr>
      <w:r>
        <w:t xml:space="preserve">             (подпись)                            (фамилия, инициалы)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       Место печати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"__" ____________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35" w:name="Par4849"/>
      <w:bookmarkEnd w:id="35"/>
      <w:r w:rsidRPr="00107F1E">
        <w:rPr>
          <w:rFonts w:ascii="Calibri" w:hAnsi="Calibri" w:cs="Calibri"/>
        </w:rPr>
        <w:t>Приложение 4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Договору...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pStyle w:val="ConsPlusNonformat"/>
      </w:pPr>
      <w:bookmarkStart w:id="36" w:name="Par4854"/>
      <w:bookmarkEnd w:id="36"/>
      <w:r>
        <w:t xml:space="preserve">                               Сводный отчет</w:t>
      </w:r>
    </w:p>
    <w:p w:rsidR="00FB13AF" w:rsidRDefault="00FB13AF" w:rsidP="00FB13AF">
      <w:pPr>
        <w:pStyle w:val="ConsPlusNonformat"/>
      </w:pPr>
      <w:r>
        <w:t xml:space="preserve">     о хозяйственной деятельности заемщиков, получивших займы в рамках</w:t>
      </w:r>
    </w:p>
    <w:p w:rsidR="00FB13AF" w:rsidRDefault="00FB13AF" w:rsidP="00FB13AF">
      <w:pPr>
        <w:pStyle w:val="ConsPlusNonformat"/>
      </w:pPr>
      <w:r>
        <w:t xml:space="preserve">                 микрофинансовой деятельности организации</w:t>
      </w:r>
    </w:p>
    <w:p w:rsidR="00FB13AF" w:rsidRDefault="00FB13AF" w:rsidP="00FB13AF">
      <w:pPr>
        <w:pStyle w:val="ConsPlusNonformat"/>
      </w:pPr>
      <w:r>
        <w:t xml:space="preserve">            ___________________________________________________</w:t>
      </w:r>
    </w:p>
    <w:p w:rsidR="00FB13AF" w:rsidRDefault="00FB13AF" w:rsidP="00FB13AF">
      <w:pPr>
        <w:pStyle w:val="ConsPlusNonformat"/>
      </w:pPr>
      <w:r>
        <w:t xml:space="preserve">                    (наименование организации-заемщика)</w:t>
      </w:r>
    </w:p>
    <w:p w:rsidR="00FB13AF" w:rsidRDefault="00FB13AF" w:rsidP="00FB13AF">
      <w:pPr>
        <w:pStyle w:val="ConsPlusNonformat"/>
      </w:pPr>
      <w:r>
        <w:t xml:space="preserve">                        за _____ квартал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84"/>
        <w:gridCol w:w="2023"/>
        <w:gridCol w:w="1547"/>
        <w:gridCol w:w="1428"/>
      </w:tblGrid>
      <w:tr w:rsidR="00FB13AF" w:rsidTr="000F01EC">
        <w:trPr>
          <w:trHeight w:val="1200"/>
          <w:tblCellSpacing w:w="5" w:type="nil"/>
        </w:trPr>
        <w:tc>
          <w:tcPr>
            <w:tcW w:w="4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Показатели хозяйственной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деятельности, налоговые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и неналоговые платежи    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Данные на дату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выдачи займа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(данные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последней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отчетной даты),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тыс. руб.   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Данные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отчетную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дату,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тыс. руб. </w:t>
            </w:r>
          </w:p>
        </w:tc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Результат,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руб./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проц.   </w:t>
            </w: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          1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2       </w:t>
            </w: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     </w:t>
            </w: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 </w:t>
            </w: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Оборот 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Доходы минус расходы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Общее количество рабочих мест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списочная численность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работающих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созданных рабочих мест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Средняя месячная заработная плата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Минимальная заработная плата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работников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прибыль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6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доходы физических лиц (13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процентов), за исключением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индивидуальных предпринимателей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8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Налог на доходы физических лиц (13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процентов), зарегистрированных в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качестве индивидуальных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предпринимателей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добавленную   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организаций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 на имущество физических лиц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(индивидуальных предпринимателей)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Страховые взносы,      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в Пенсионный фонд Российской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Фонд социального страхования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Федеральный фонд обязательного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медицинского страхования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6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территориальные фонды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обязательного медицинского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страхования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Земельный налог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Транспортный налог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6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налог, взимаемый в связи с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применением упрощенной системы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налогообложения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Единый налог  на  вмененный  доход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для отдельных видов деятельности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rHeight w:val="400"/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Арендные платежи за земельные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участки                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Инвестиции в основной капитал: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 собственных средств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4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 заемных средств           </w:t>
            </w: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>Исполнитель</w:t>
      </w:r>
    </w:p>
    <w:p w:rsidR="00FB13AF" w:rsidRDefault="00FB13AF" w:rsidP="00FB13AF">
      <w:pPr>
        <w:pStyle w:val="ConsPlusNonformat"/>
      </w:pPr>
      <w:r>
        <w:t>_____________________________             _________________________________</w:t>
      </w:r>
    </w:p>
    <w:p w:rsidR="00FB13AF" w:rsidRDefault="00FB13AF" w:rsidP="00FB13AF">
      <w:pPr>
        <w:pStyle w:val="ConsPlusNonformat"/>
      </w:pPr>
      <w:r>
        <w:t xml:space="preserve">         (подпись)                                (фамилия, инициалы)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   Место печати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>"__" _______________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37" w:name="Par4962"/>
      <w:bookmarkEnd w:id="37"/>
      <w:r w:rsidRPr="00107F1E">
        <w:rPr>
          <w:rFonts w:ascii="Calibri" w:hAnsi="Calibri" w:cs="Calibri"/>
        </w:rPr>
        <w:t>Приложение 5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Договору...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  <w:sectPr w:rsidR="00FB13AF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bookmarkStart w:id="38" w:name="Par4967"/>
      <w:bookmarkEnd w:id="38"/>
      <w:r>
        <w:t xml:space="preserve">                        Анкета получателя поддержки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bookmarkStart w:id="39" w:name="Par4969"/>
      <w:bookmarkEnd w:id="39"/>
      <w:r>
        <w:t>I. Общая информация о субъекте малого или среднего предпринимательства -</w:t>
      </w:r>
    </w:p>
    <w:p w:rsidR="00FB13AF" w:rsidRDefault="00FB13AF" w:rsidP="00FB13AF">
      <w:pPr>
        <w:pStyle w:val="ConsPlusNonformat"/>
      </w:pPr>
      <w:r>
        <w:t>получателе поддержки</w:t>
      </w:r>
    </w:p>
    <w:p w:rsidR="00FB13AF" w:rsidRDefault="00FB13AF" w:rsidP="00FB13AF">
      <w:pPr>
        <w:pStyle w:val="ConsPlusNonformat"/>
      </w:pPr>
      <w:r>
        <w:t>_________________________________________       ___________________________</w:t>
      </w:r>
    </w:p>
    <w:p w:rsidR="00FB13AF" w:rsidRDefault="00FB13AF" w:rsidP="00FB13AF">
      <w:pPr>
        <w:pStyle w:val="ConsPlusNonformat"/>
      </w:pPr>
      <w:r>
        <w:t>(полное наименование субъекта малого или         (дата оказания поддержки)</w:t>
      </w:r>
    </w:p>
    <w:p w:rsidR="00FB13AF" w:rsidRDefault="00FB13AF" w:rsidP="00FB13AF">
      <w:pPr>
        <w:pStyle w:val="ConsPlusNonformat"/>
      </w:pPr>
      <w:r>
        <w:t xml:space="preserve">      среднего предпринимательства)</w:t>
      </w:r>
    </w:p>
    <w:p w:rsidR="00FB13AF" w:rsidRDefault="00FB13AF" w:rsidP="00FB13AF">
      <w:pPr>
        <w:pStyle w:val="ConsPlusNonformat"/>
      </w:pPr>
      <w:r>
        <w:t>_________________________________________       ___________________________</w:t>
      </w:r>
    </w:p>
    <w:p w:rsidR="00FB13AF" w:rsidRDefault="00FB13AF" w:rsidP="00FB13AF">
      <w:pPr>
        <w:pStyle w:val="ConsPlusNonformat"/>
      </w:pPr>
      <w:r>
        <w:t xml:space="preserve">       (ИНН получателя поддержки)                     (отчетный год)</w:t>
      </w:r>
    </w:p>
    <w:p w:rsidR="00FB13AF" w:rsidRDefault="00FB13AF" w:rsidP="00FB13AF">
      <w:pPr>
        <w:pStyle w:val="ConsPlusNonformat"/>
      </w:pPr>
      <w:r>
        <w:t>_________________________________________       ___________________________</w:t>
      </w:r>
    </w:p>
    <w:p w:rsidR="00FB13AF" w:rsidRDefault="00FB13AF" w:rsidP="00FB13AF">
      <w:pPr>
        <w:pStyle w:val="ConsPlusNonformat"/>
      </w:pPr>
      <w:r>
        <w:t xml:space="preserve">   (система налогообложения получателя          (сумма оказанной поддержки,</w:t>
      </w:r>
    </w:p>
    <w:p w:rsidR="00FB13AF" w:rsidRDefault="00FB13AF" w:rsidP="00FB13AF">
      <w:pPr>
        <w:pStyle w:val="ConsPlusNonformat"/>
      </w:pPr>
      <w:r>
        <w:t xml:space="preserve">               поддержки)                                тыс. руб.)</w:t>
      </w:r>
    </w:p>
    <w:p w:rsidR="00FB13AF" w:rsidRDefault="00FB13AF" w:rsidP="00FB13AF">
      <w:pPr>
        <w:pStyle w:val="ConsPlusNonformat"/>
      </w:pPr>
      <w:r>
        <w:t>_________________________________________       ___________________________</w:t>
      </w:r>
    </w:p>
    <w:p w:rsidR="00FB13AF" w:rsidRDefault="00FB13AF" w:rsidP="00FB13AF">
      <w:pPr>
        <w:pStyle w:val="ConsPlusNonformat"/>
      </w:pPr>
      <w:r>
        <w:t>(субъект Российской Федерации, в котором        (основной вид деятельности</w:t>
      </w:r>
    </w:p>
    <w:p w:rsidR="00FB13AF" w:rsidRDefault="00FB13AF" w:rsidP="00FB13AF">
      <w:pPr>
        <w:pStyle w:val="ConsPlusNonformat"/>
      </w:pPr>
      <w:r>
        <w:t xml:space="preserve">            оказана поддержка)                           по </w:t>
      </w:r>
      <w:hyperlink r:id="rId21" w:history="1">
        <w:r>
          <w:rPr>
            <w:color w:val="0000FF"/>
          </w:rPr>
          <w:t>ОКВЭД</w:t>
        </w:r>
      </w:hyperlink>
      <w:r>
        <w:t>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bookmarkStart w:id="40" w:name="Par4983"/>
      <w:bookmarkEnd w:id="40"/>
      <w:r>
        <w:t>II. Вид оказываемой поддержки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5"/>
        <w:gridCol w:w="2109"/>
        <w:gridCol w:w="1221"/>
        <w:gridCol w:w="1221"/>
        <w:gridCol w:w="1221"/>
        <w:gridCol w:w="1332"/>
        <w:gridCol w:w="1221"/>
        <w:gridCol w:w="666"/>
        <w:gridCol w:w="999"/>
        <w:gridCol w:w="666"/>
        <w:gridCol w:w="666"/>
        <w:gridCol w:w="888"/>
        <w:gridCol w:w="1443"/>
        <w:gridCol w:w="1332"/>
      </w:tblGrid>
      <w:tr w:rsidR="00FB13AF" w:rsidTr="000F01EC">
        <w:trPr>
          <w:trHeight w:val="1080"/>
          <w:tblCellSpacing w:w="5" w:type="nil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Федеральный орган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исполнительной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власти,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реализу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ющий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программу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поддержки/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госкор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порация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</w:p>
        </w:tc>
        <w:tc>
          <w:tcPr>
            <w:tcW w:w="128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Мероприятия, реализуемые в рамках программ (указывается объем оказанной поддержки, тыс. руб.)     </w:t>
            </w:r>
          </w:p>
        </w:tc>
      </w:tr>
      <w:tr w:rsidR="00FB13AF" w:rsidTr="000F01EC">
        <w:trPr>
          <w:trHeight w:val="126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Минэкономразвития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России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Гранты на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создание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малой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иннова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ционной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компании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Субсидия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действу-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ющим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ин-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новацион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ным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ком-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паниям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Грант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начина-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ющему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малому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предпри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ятию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Микрофи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нансовый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заем      </w:t>
            </w:r>
          </w:p>
        </w:tc>
        <w:tc>
          <w:tcPr>
            <w:tcW w:w="18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Поручительство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гарантийного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фонда        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Лизинг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обору-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дования</w:t>
            </w:r>
            <w:proofErr w:type="spellEnd"/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Поддержка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экспортно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ориентированных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субъектов МСП  </w:t>
            </w: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Субсидия на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повышение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энергоэф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фективности</w:t>
            </w:r>
            <w:proofErr w:type="spellEnd"/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Размещение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бизнес-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инкубаторе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или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техно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парке </w:t>
            </w:r>
            <w:hyperlink w:anchor="Par5063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кв. м     </w:t>
            </w: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8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rHeight w:val="36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Минздравсоцраз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вития России     </w:t>
            </w:r>
          </w:p>
        </w:tc>
        <w:tc>
          <w:tcPr>
            <w:tcW w:w="12876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Выплата безработным гражданам, открывающим собственное дело </w:t>
            </w:r>
            <w:hyperlink w:anchor="Par506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  <w:r>
              <w:rPr>
                <w:rFonts w:ascii="Courier New" w:hAnsi="Courier New" w:cs="Courier New"/>
                <w:sz w:val="18"/>
                <w:szCs w:val="18"/>
              </w:rPr>
              <w:t xml:space="preserve"> (58,8 тыс. руб.)           </w:t>
            </w: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876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rHeight w:val="126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Минсельхоз России</w:t>
            </w:r>
          </w:p>
        </w:tc>
        <w:tc>
          <w:tcPr>
            <w:tcW w:w="4995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Субсидии гражданам, ведущим личное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подсобное хозяйство, по кредитным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договорам, заключенным:         </w:t>
            </w: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Субсидии КФХ и ИП по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кредитным договорам,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заключенным:     </w:t>
            </w: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Субсидии с/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потребительским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кооперативам по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кредитным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дого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ворам, заключен-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:            </w:t>
            </w:r>
          </w:p>
        </w:tc>
        <w:tc>
          <w:tcPr>
            <w:tcW w:w="277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Субсидии на поддержку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отдельных отраслей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сельского хозяйства  </w:t>
            </w:r>
          </w:p>
        </w:tc>
      </w:tr>
      <w:tr w:rsidR="00FB13AF" w:rsidTr="000F01EC">
        <w:trPr>
          <w:trHeight w:val="216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срок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двух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лет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 срок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до пяти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приобре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тение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сельско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хозяйст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венной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техники 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т.п.)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на срок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пяти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лет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(туризм)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срок до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пяти лет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(на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приоб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ретение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машин и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других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устройств,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утвержден-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Мин-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сельхозом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России)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на срок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двух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лет  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срок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пяти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</w:t>
            </w: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 срок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восьми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лет 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срок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двух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</w:t>
            </w: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срок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до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пяти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лет </w:t>
            </w: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срок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до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восьми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лет  </w:t>
            </w:r>
          </w:p>
        </w:tc>
        <w:tc>
          <w:tcPr>
            <w:tcW w:w="277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8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77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rHeight w:val="234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Минобрнауки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России         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"СТАРТ"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"УМНИК"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"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сбере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жение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"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Программа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"ФАРМА"  </w:t>
            </w: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Программа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"СОФТ"  </w:t>
            </w:r>
          </w:p>
        </w:tc>
        <w:tc>
          <w:tcPr>
            <w:tcW w:w="16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Программа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"ЭКСПОРТ"  </w:t>
            </w: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НИОКР по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приоритетным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направлениям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развития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науки и техники,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направленным на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реализацию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антикризисной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программы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Правительства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Российской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Федерации    </w:t>
            </w: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НИОКР по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практиче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скому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применению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разработок,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выполня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емых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в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научно-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образова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тельных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центрах   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Выполнение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НИОКР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лыми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инноваци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онными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компаниями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рамках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междуна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родных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программ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ЕС        </w:t>
            </w: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2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rHeight w:val="720"/>
          <w:tblCellSpacing w:w="5" w:type="nil"/>
        </w:trPr>
        <w:tc>
          <w:tcPr>
            <w:tcW w:w="55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5 </w:t>
            </w:r>
          </w:p>
        </w:tc>
        <w:tc>
          <w:tcPr>
            <w:tcW w:w="21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ГК Внешэкономбанк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(через ОАО "МСП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Банк")           </w:t>
            </w: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Цели оказания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поддержки/виды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поддержки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Кредит банка    </w:t>
            </w: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Микрозаем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Имущество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в лизинг    </w:t>
            </w: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Факторинго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вые услуги </w:t>
            </w: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Иное   </w:t>
            </w:r>
          </w:p>
        </w:tc>
      </w:tr>
      <w:tr w:rsidR="00FB13AF" w:rsidTr="000F01EC">
        <w:trPr>
          <w:trHeight w:val="90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Модернизация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производства и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обновление основных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средств 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rHeight w:val="72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Реализация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инновационных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проектов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rHeight w:val="720"/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Реализация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энергоэффективных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проектов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1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4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Иное               </w:t>
            </w:r>
          </w:p>
        </w:tc>
        <w:tc>
          <w:tcPr>
            <w:tcW w:w="255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8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 xml:space="preserve">    --------------------------------</w:t>
      </w:r>
    </w:p>
    <w:p w:rsidR="00FB13AF" w:rsidRDefault="00FB13AF" w:rsidP="00FB13AF">
      <w:pPr>
        <w:pStyle w:val="ConsPlusNonformat"/>
      </w:pPr>
      <w:bookmarkStart w:id="41" w:name="Par5063"/>
      <w:bookmarkEnd w:id="41"/>
      <w:r>
        <w:t xml:space="preserve">    &lt;*&gt; Указывается площадь помещений, предоставленных в аренду.</w:t>
      </w:r>
    </w:p>
    <w:p w:rsidR="00FB13AF" w:rsidRDefault="00FB13AF" w:rsidP="00FB13AF">
      <w:pPr>
        <w:pStyle w:val="ConsPlusNonformat"/>
      </w:pPr>
      <w:bookmarkStart w:id="42" w:name="Par5064"/>
      <w:bookmarkEnd w:id="42"/>
      <w:r>
        <w:t xml:space="preserve">    &lt;**&gt;  Источники  и  объемы  финансирования  мероприятия  в 2012 году не</w:t>
      </w:r>
    </w:p>
    <w:p w:rsidR="00FB13AF" w:rsidRDefault="00FB13AF" w:rsidP="00FB13AF">
      <w:pPr>
        <w:pStyle w:val="ConsPlusNonformat"/>
      </w:pPr>
      <w:r>
        <w:t>определены.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bookmarkStart w:id="43" w:name="Par5067"/>
      <w:bookmarkEnd w:id="43"/>
      <w:r>
        <w:t>III. Основные финансово-экономические показатели субъекта малого</w:t>
      </w:r>
    </w:p>
    <w:p w:rsidR="00FB13AF" w:rsidRDefault="00FB13AF" w:rsidP="00FB13AF">
      <w:pPr>
        <w:pStyle w:val="ConsPlusNonformat"/>
      </w:pPr>
      <w:r>
        <w:t>и среднего предпринимательства - получателя поддержки</w:t>
      </w:r>
    </w:p>
    <w:p w:rsidR="00FB13AF" w:rsidRDefault="00FB13AF" w:rsidP="00FB13AF">
      <w:pPr>
        <w:pStyle w:val="ConsPlusNonformat"/>
        <w:sectPr w:rsidR="00FB13AF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350"/>
        <w:gridCol w:w="846"/>
        <w:gridCol w:w="1504"/>
        <w:gridCol w:w="1410"/>
        <w:gridCol w:w="1222"/>
        <w:gridCol w:w="1222"/>
      </w:tblGrid>
      <w:tr w:rsidR="00FB13AF" w:rsidTr="000F01EC">
        <w:trPr>
          <w:trHeight w:val="960"/>
          <w:tblCellSpacing w:w="5" w:type="nil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</w:tc>
        <w:tc>
          <w:tcPr>
            <w:tcW w:w="2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Ед.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измере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ния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На 1 января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___ года (год,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предшествующий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году оказания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поддержки)  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 1 января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___ года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(год оказания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поддержки)  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1 января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____ года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(первый год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после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оказания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поддержки) 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 1 января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_____ года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(второй год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после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оказания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поддержки) </w:t>
            </w:r>
          </w:p>
        </w:tc>
      </w:tr>
      <w:tr w:rsidR="00FB13AF" w:rsidTr="000F01EC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Выручка от реализации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товаров (работ, услуг)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без учета НДС 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Отгружено товаров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собственного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производства (выполнено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 и услуг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собственными силами)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География поставок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(количество субъектов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Российской Федерации, в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которые осуществляются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поставки товаров,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работ, услуг) 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ед.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Номенклатура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производимой продукции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(работ, услуг)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ед.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64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Среднесписочная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численность работников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(без внешних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совместителей)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чел.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Среднемесячная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начисленная заработная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плата работников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Объем налогов, сборов,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страховых взносов,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уплаченных в бюджетную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систему Российской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Федерации (без учета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налога на добавленную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стоимость и акцизов)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8  </w:t>
            </w: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Инвестиции в основной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капитал, всего: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привлеченные заемные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(кредитные) средства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FB13AF" w:rsidTr="000F01EC">
        <w:trPr>
          <w:trHeight w:val="64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3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 них: привлечено в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рамках программ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государственной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поддержки          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тыс.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руб.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  <w:sectPr w:rsidR="00FB13AF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bookmarkStart w:id="44" w:name="Par5128"/>
      <w:bookmarkEnd w:id="44"/>
      <w:r>
        <w:t>IV. Дополнительные финансово-экономические показатели субъекта малого</w:t>
      </w:r>
    </w:p>
    <w:p w:rsidR="00FB13AF" w:rsidRDefault="00FB13AF" w:rsidP="00FB13AF">
      <w:pPr>
        <w:pStyle w:val="ConsPlusNonformat"/>
      </w:pPr>
      <w:r>
        <w:t>и среднего предпринимательства - получателя поддержки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119"/>
        <w:gridCol w:w="3808"/>
        <w:gridCol w:w="1309"/>
        <w:gridCol w:w="1904"/>
        <w:gridCol w:w="1785"/>
        <w:gridCol w:w="1547"/>
        <w:gridCol w:w="1904"/>
      </w:tblGrid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3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показателя    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измерения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1 января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____ года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(год,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предшествующий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году оказания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поддержки)  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1 января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____ года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(год оказания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поддержки)  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1 января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____ года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(первый год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после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оказания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поддержки)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 1 января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_____ года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(второй год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после оказания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поддержки)  </w:t>
            </w:r>
          </w:p>
        </w:tc>
      </w:tr>
      <w:tr w:rsidR="00FB13AF" w:rsidTr="000F01EC">
        <w:trPr>
          <w:tblCellSpacing w:w="5" w:type="nil"/>
        </w:trPr>
        <w:tc>
          <w:tcPr>
            <w:tcW w:w="1297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Заполняется субъектами малого и среднего предпринимательства,         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занимающимися экспортом                                       </w:t>
            </w: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 экспорта, в том числе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отгружено товаров собственного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производства (выполнено работ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услуг собственными силами)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пределы Российской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1.1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Доля объема экспорта в общем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объеме отгруженной продукции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проц.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2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стран, в которые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экспортируются товары (работы,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услуги)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1297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Заполняется субъектами малого и среднего предпринимательства,         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занимающимися инновациями                                      </w:t>
            </w: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Отгружено инновационных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товаров собственного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производства (выполнено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инновационных работ и услуг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собственными силами)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1.1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Доля экспортной инновационной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продукции в общем объеме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отгруженной инновационной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продукции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проц.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 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вновь полученных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патентов на изобретение,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полезную модель, промышленный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образец, использованных в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отгруженных инновационных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товарах собственного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производства, - всего, в том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числе: 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2.1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изобретение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2.2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полезные модели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71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2.3 </w:t>
            </w:r>
          </w:p>
        </w:tc>
        <w:tc>
          <w:tcPr>
            <w:tcW w:w="38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промышленные образцы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ед.   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12971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Заполняется субъектами малого и среднего предпринимательства,                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получившими поддержку по программе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</w:t>
            </w:r>
          </w:p>
        </w:tc>
      </w:tr>
      <w:tr w:rsidR="00FB13AF" w:rsidTr="000F01EC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392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Оценка экономии энергетических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ресурсов                       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тыс. руб.</w:t>
            </w: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t>Руководитель организации</w:t>
      </w:r>
    </w:p>
    <w:p w:rsidR="00FB13AF" w:rsidRDefault="00FB13AF" w:rsidP="00FB13AF">
      <w:pPr>
        <w:pStyle w:val="ConsPlusNonformat"/>
      </w:pPr>
      <w:r>
        <w:t>(индивидуальный предприниматель)</w:t>
      </w:r>
    </w:p>
    <w:p w:rsidR="00FB13AF" w:rsidRDefault="00FB13AF" w:rsidP="00FB13AF">
      <w:pPr>
        <w:pStyle w:val="ConsPlusNonformat"/>
      </w:pPr>
      <w:r>
        <w:t>______________   _____________________________</w:t>
      </w:r>
    </w:p>
    <w:p w:rsidR="00FB13AF" w:rsidRDefault="00FB13AF" w:rsidP="00FB13AF">
      <w:pPr>
        <w:pStyle w:val="ConsPlusNonformat"/>
      </w:pPr>
      <w:r>
        <w:t xml:space="preserve">  (подпись)          (фамилия, инициалы)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Место печати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bookmarkStart w:id="45" w:name="Par5203"/>
      <w:bookmarkEnd w:id="45"/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outlineLvl w:val="2"/>
        <w:rPr>
          <w:rFonts w:ascii="Calibri" w:hAnsi="Calibri" w:cs="Calibri"/>
        </w:rPr>
      </w:pPr>
      <w:r w:rsidRPr="00FB13AF">
        <w:rPr>
          <w:rFonts w:ascii="Calibri" w:hAnsi="Calibri" w:cs="Calibri"/>
        </w:rPr>
        <w:lastRenderedPageBreak/>
        <w:t>Приложение 6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Договору...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bookmarkStart w:id="46" w:name="Par5208"/>
      <w:bookmarkEnd w:id="46"/>
      <w:r>
        <w:t xml:space="preserve">                                   Отчет</w:t>
      </w:r>
    </w:p>
    <w:p w:rsidR="00FB13AF" w:rsidRDefault="00FB13AF" w:rsidP="00FB13AF">
      <w:pPr>
        <w:pStyle w:val="ConsPlusNonformat"/>
      </w:pPr>
      <w:r>
        <w:t xml:space="preserve">                  о заемщиках, получивших займы в рамках</w:t>
      </w:r>
    </w:p>
    <w:p w:rsidR="00FB13AF" w:rsidRDefault="00FB13AF" w:rsidP="00FB13AF">
      <w:pPr>
        <w:pStyle w:val="ConsPlusNonformat"/>
      </w:pPr>
      <w:r>
        <w:t xml:space="preserve">                 микрофинансовой деятельности организации</w:t>
      </w:r>
    </w:p>
    <w:p w:rsidR="00FB13AF" w:rsidRDefault="00FB13AF" w:rsidP="00FB13AF">
      <w:pPr>
        <w:pStyle w:val="ConsPlusNonformat"/>
      </w:pPr>
      <w:r>
        <w:t xml:space="preserve">             _________________________________________________</w:t>
      </w:r>
    </w:p>
    <w:p w:rsidR="00FB13AF" w:rsidRDefault="00FB13AF" w:rsidP="00FB13AF">
      <w:pPr>
        <w:pStyle w:val="ConsPlusNonformat"/>
      </w:pPr>
      <w:r>
        <w:t xml:space="preserve">                        (наименование организации)</w:t>
      </w:r>
    </w:p>
    <w:p w:rsidR="00FB13AF" w:rsidRDefault="00FB13AF" w:rsidP="00FB13AF">
      <w:pPr>
        <w:pStyle w:val="ConsPlusNonformat"/>
      </w:pPr>
      <w:r>
        <w:t xml:space="preserve">                        за ____ квартал 20__ года</w:t>
      </w:r>
    </w:p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2023"/>
        <w:gridCol w:w="1785"/>
        <w:gridCol w:w="1547"/>
        <w:gridCol w:w="1666"/>
        <w:gridCol w:w="952"/>
        <w:gridCol w:w="1071"/>
      </w:tblGrid>
      <w:tr w:rsidR="00FB13AF" w:rsidTr="000F01EC">
        <w:trPr>
          <w:trHeight w:val="1200"/>
          <w:tblCellSpacing w:w="5" w:type="nil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организации,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фамилия,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имя, отчество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индивидуального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предпринимателя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Муниципальный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район,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сельское,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городское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поселение  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Юридический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адрес,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телефон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Сфера  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деятельности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Цель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предо-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став-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ления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займа 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Коли-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чество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новых  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рабочих</w:t>
            </w:r>
          </w:p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мест   </w:t>
            </w:r>
          </w:p>
        </w:tc>
      </w:tr>
      <w:tr w:rsidR="00FB13AF" w:rsidTr="000F01EC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B13AF" w:rsidTr="000F01EC">
        <w:trPr>
          <w:tblCellSpacing w:w="5" w:type="nil"/>
        </w:trPr>
        <w:tc>
          <w:tcPr>
            <w:tcW w:w="5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20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7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5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3AF" w:rsidRDefault="00FB13AF" w:rsidP="000F01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FB13AF" w:rsidRDefault="00FB13AF" w:rsidP="00FB13A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FB13AF" w:rsidRDefault="00FB13AF" w:rsidP="00FB13AF">
      <w:pPr>
        <w:pStyle w:val="ConsPlusNonformat"/>
      </w:pPr>
      <w:r>
        <w:lastRenderedPageBreak/>
        <w:t xml:space="preserve">     Заемщиков,  осуществляющих  деятельность  на  территории  депрессивных</w:t>
      </w:r>
    </w:p>
    <w:p w:rsidR="00FB13AF" w:rsidRDefault="00FB13AF" w:rsidP="00FB13AF">
      <w:pPr>
        <w:pStyle w:val="ConsPlusNonformat"/>
      </w:pPr>
      <w:r>
        <w:t>муниципальных образований, - _____________________ субъектов, в  том  числе</w:t>
      </w:r>
    </w:p>
    <w:p w:rsidR="00FB13AF" w:rsidRDefault="00FB13AF" w:rsidP="00FB13AF">
      <w:pPr>
        <w:pStyle w:val="ConsPlusNonformat"/>
      </w:pPr>
      <w:r>
        <w:t>по сферам деятельности: ___________________________________________________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t xml:space="preserve">    Заемщиков, осуществляющих деятельность в приоритетных  сферах  развития</w:t>
      </w:r>
    </w:p>
    <w:p w:rsidR="00FB13AF" w:rsidRDefault="00FB13AF" w:rsidP="00FB13AF">
      <w:pPr>
        <w:pStyle w:val="ConsPlusNonformat"/>
      </w:pPr>
      <w:r>
        <w:t>малого   и   среднего   предпринимательства   Ленинградской   области,    -</w:t>
      </w:r>
    </w:p>
    <w:p w:rsidR="00FB13AF" w:rsidRDefault="00FB13AF" w:rsidP="00FB13AF">
      <w:pPr>
        <w:pStyle w:val="ConsPlusNonformat"/>
      </w:pPr>
      <w:r>
        <w:t>_____________ субъектов, в том числе по сферам деятельности: ______________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  <w:r>
        <w:t xml:space="preserve">    Заемщиков,  осуществляющих  деятельность  в течение  первых двух лет, -</w:t>
      </w:r>
    </w:p>
    <w:p w:rsidR="00FB13AF" w:rsidRDefault="00FB13AF" w:rsidP="00FB13AF">
      <w:pPr>
        <w:pStyle w:val="ConsPlusNonformat"/>
      </w:pPr>
      <w:r>
        <w:t>________________ субъектов, в том числе по сферам деятельности:</w:t>
      </w:r>
    </w:p>
    <w:p w:rsidR="00FB13AF" w:rsidRDefault="00FB13AF" w:rsidP="00FB13AF">
      <w:pPr>
        <w:pStyle w:val="ConsPlusNonformat"/>
      </w:pPr>
      <w:r>
        <w:t>___________________________________________________________________________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  Исполнитель</w:t>
      </w:r>
    </w:p>
    <w:p w:rsidR="00FB13AF" w:rsidRDefault="00FB13AF" w:rsidP="00FB13AF">
      <w:pPr>
        <w:pStyle w:val="ConsPlusNonformat"/>
      </w:pPr>
      <w:r>
        <w:t>_________________________    _____________________________</w:t>
      </w:r>
    </w:p>
    <w:p w:rsidR="00FB13AF" w:rsidRDefault="00FB13AF" w:rsidP="00FB13AF">
      <w:pPr>
        <w:pStyle w:val="ConsPlusNonformat"/>
      </w:pPr>
      <w:r>
        <w:t xml:space="preserve">      (подпись)                    (фамилия, инициалы)</w:t>
      </w:r>
    </w:p>
    <w:p w:rsidR="00FB13AF" w:rsidRDefault="00FB13AF" w:rsidP="00FB13AF">
      <w:pPr>
        <w:pStyle w:val="ConsPlusNonformat"/>
      </w:pPr>
    </w:p>
    <w:p w:rsidR="00FB13AF" w:rsidRDefault="00FB13AF" w:rsidP="00FB13AF">
      <w:pPr>
        <w:pStyle w:val="ConsPlusNonformat"/>
      </w:pPr>
      <w:r>
        <w:t xml:space="preserve">     Место печати</w:t>
      </w:r>
    </w:p>
    <w:p w:rsidR="00FB13AF" w:rsidRDefault="00FB13AF" w:rsidP="00FB13AF">
      <w:pPr>
        <w:pStyle w:val="ConsPlusNonformat"/>
      </w:pPr>
      <w:r>
        <w:t>"__" _______________ 20__ года</w:t>
      </w:r>
    </w:p>
    <w:p w:rsidR="00FB13AF" w:rsidRDefault="00FB13AF" w:rsidP="00FB13AF">
      <w:pPr>
        <w:spacing w:after="0" w:line="240" w:lineRule="auto"/>
        <w:ind w:firstLine="540"/>
      </w:pPr>
    </w:p>
    <w:sectPr w:rsidR="00FB13AF" w:rsidSect="00FB13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CB4012C6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7E"/>
    <w:multiLevelType w:val="singleLevel"/>
    <w:tmpl w:val="954E7E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22E4D8E6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2"/>
    <w:multiLevelType w:val="singleLevel"/>
    <w:tmpl w:val="72A6E1B6"/>
    <w:lvl w:ilvl="0">
      <w:start w:val="1"/>
      <w:numFmt w:val="bullet"/>
      <w:pStyle w:val="2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E10E658A"/>
    <w:lvl w:ilvl="0">
      <w:start w:val="1"/>
      <w:numFmt w:val="bullet"/>
      <w:pStyle w:val="a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7DC3A56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F67ED8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FFFFFFFE"/>
    <w:multiLevelType w:val="singleLevel"/>
    <w:tmpl w:val="FA58CCA6"/>
    <w:lvl w:ilvl="0">
      <w:numFmt w:val="bullet"/>
      <w:lvlText w:val="*"/>
      <w:lvlJc w:val="left"/>
    </w:lvl>
  </w:abstractNum>
  <w:abstractNum w:abstractNumId="8">
    <w:nsid w:val="0C8A306D"/>
    <w:multiLevelType w:val="multilevel"/>
    <w:tmpl w:val="2AEE31A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7250CDB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2A7E6C"/>
    <w:multiLevelType w:val="hybridMultilevel"/>
    <w:tmpl w:val="ECA05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3F1372"/>
    <w:multiLevelType w:val="hybridMultilevel"/>
    <w:tmpl w:val="05641EBE"/>
    <w:lvl w:ilvl="0" w:tplc="105883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6157EA"/>
    <w:multiLevelType w:val="hybridMultilevel"/>
    <w:tmpl w:val="E466B9F0"/>
    <w:lvl w:ilvl="0" w:tplc="29562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A468E5"/>
    <w:multiLevelType w:val="hybridMultilevel"/>
    <w:tmpl w:val="DEE6D0F2"/>
    <w:lvl w:ilvl="0" w:tplc="6FCEBF7E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>
      <w:start w:val="1"/>
      <w:numFmt w:val="lowerRoman"/>
      <w:lvlText w:val="%3."/>
      <w:lvlJc w:val="right"/>
      <w:pPr>
        <w:ind w:left="3228" w:hanging="180"/>
      </w:pPr>
    </w:lvl>
    <w:lvl w:ilvl="3" w:tplc="0419000F">
      <w:start w:val="1"/>
      <w:numFmt w:val="decimal"/>
      <w:lvlText w:val="%4."/>
      <w:lvlJc w:val="left"/>
      <w:pPr>
        <w:ind w:left="3948" w:hanging="360"/>
      </w:pPr>
    </w:lvl>
    <w:lvl w:ilvl="4" w:tplc="04190019">
      <w:start w:val="1"/>
      <w:numFmt w:val="lowerLetter"/>
      <w:lvlText w:val="%5."/>
      <w:lvlJc w:val="left"/>
      <w:pPr>
        <w:ind w:left="4668" w:hanging="360"/>
      </w:pPr>
    </w:lvl>
    <w:lvl w:ilvl="5" w:tplc="0419001B">
      <w:start w:val="1"/>
      <w:numFmt w:val="lowerRoman"/>
      <w:lvlText w:val="%6."/>
      <w:lvlJc w:val="right"/>
      <w:pPr>
        <w:ind w:left="5388" w:hanging="180"/>
      </w:pPr>
    </w:lvl>
    <w:lvl w:ilvl="6" w:tplc="0419000F">
      <w:start w:val="1"/>
      <w:numFmt w:val="decimal"/>
      <w:lvlText w:val="%7."/>
      <w:lvlJc w:val="left"/>
      <w:pPr>
        <w:ind w:left="6108" w:hanging="360"/>
      </w:pPr>
    </w:lvl>
    <w:lvl w:ilvl="7" w:tplc="04190019">
      <w:start w:val="1"/>
      <w:numFmt w:val="lowerLetter"/>
      <w:lvlText w:val="%8."/>
      <w:lvlJc w:val="left"/>
      <w:pPr>
        <w:ind w:left="6828" w:hanging="360"/>
      </w:pPr>
    </w:lvl>
    <w:lvl w:ilvl="8" w:tplc="0419001B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537571C"/>
    <w:multiLevelType w:val="hybridMultilevel"/>
    <w:tmpl w:val="43D8429A"/>
    <w:lvl w:ilvl="0" w:tplc="826CF6E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826F7B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560A40"/>
    <w:multiLevelType w:val="singleLevel"/>
    <w:tmpl w:val="D138EE40"/>
    <w:lvl w:ilvl="0">
      <w:start w:val="2"/>
      <w:numFmt w:val="decimal"/>
      <w:lvlText w:val="2.1.%1."/>
      <w:legacy w:legacy="1" w:legacySpace="0" w:legacyIndent="826"/>
      <w:lvlJc w:val="left"/>
      <w:rPr>
        <w:rFonts w:ascii="Times New Roman" w:hAnsi="Times New Roman" w:cs="Times New Roman" w:hint="default"/>
      </w:rPr>
    </w:lvl>
  </w:abstractNum>
  <w:abstractNum w:abstractNumId="17">
    <w:nsid w:val="30723E8A"/>
    <w:multiLevelType w:val="hybridMultilevel"/>
    <w:tmpl w:val="7CDA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47099"/>
    <w:multiLevelType w:val="hybridMultilevel"/>
    <w:tmpl w:val="2E3AF5CA"/>
    <w:lvl w:ilvl="0" w:tplc="CE484DC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BE7BD1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286FAA"/>
    <w:multiLevelType w:val="multilevel"/>
    <w:tmpl w:val="BA26BF5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2F0868"/>
    <w:multiLevelType w:val="hybridMultilevel"/>
    <w:tmpl w:val="CC9E57A6"/>
    <w:lvl w:ilvl="0" w:tplc="2890A3C6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>
    <w:nsid w:val="3B1A24F5"/>
    <w:multiLevelType w:val="hybridMultilevel"/>
    <w:tmpl w:val="15803E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5407918"/>
    <w:multiLevelType w:val="singleLevel"/>
    <w:tmpl w:val="A76A06B2"/>
    <w:lvl w:ilvl="0">
      <w:start w:val="6"/>
      <w:numFmt w:val="decimal"/>
      <w:lvlText w:val="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4">
    <w:nsid w:val="49FB6FE9"/>
    <w:multiLevelType w:val="hybridMultilevel"/>
    <w:tmpl w:val="CFEE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F624D"/>
    <w:multiLevelType w:val="hybridMultilevel"/>
    <w:tmpl w:val="75C20202"/>
    <w:lvl w:ilvl="0" w:tplc="0DFA6EDC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FF4DF0"/>
    <w:multiLevelType w:val="hybridMultilevel"/>
    <w:tmpl w:val="5ECE5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BE6EA0"/>
    <w:multiLevelType w:val="hybridMultilevel"/>
    <w:tmpl w:val="E4902EF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CD20D3"/>
    <w:multiLevelType w:val="hybridMultilevel"/>
    <w:tmpl w:val="138A0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4567C"/>
    <w:multiLevelType w:val="hybridMultilevel"/>
    <w:tmpl w:val="DD129A0A"/>
    <w:lvl w:ilvl="0" w:tplc="F0DE1D9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AA30439"/>
    <w:multiLevelType w:val="multilevel"/>
    <w:tmpl w:val="A44EF69A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7E387A39"/>
    <w:multiLevelType w:val="hybridMultilevel"/>
    <w:tmpl w:val="2B5495C0"/>
    <w:lvl w:ilvl="0" w:tplc="9A1A46B0">
      <w:start w:val="2"/>
      <w:numFmt w:val="bullet"/>
      <w:lvlText w:val=""/>
      <w:lvlJc w:val="left"/>
      <w:pPr>
        <w:tabs>
          <w:tab w:val="num" w:pos="779"/>
        </w:tabs>
        <w:ind w:left="779" w:hanging="495"/>
      </w:pPr>
      <w:rPr>
        <w:rFonts w:ascii="Symbol" w:eastAsia="Times New Roman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E542038"/>
    <w:multiLevelType w:val="hybridMultilevel"/>
    <w:tmpl w:val="6C706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306D9"/>
    <w:multiLevelType w:val="hybridMultilevel"/>
    <w:tmpl w:val="8F7CFF76"/>
    <w:lvl w:ilvl="0" w:tplc="5AE43C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D43EA2"/>
    <w:multiLevelType w:val="hybridMultilevel"/>
    <w:tmpl w:val="70087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10">
    <w:abstractNumId w:val="23"/>
  </w:num>
  <w:num w:numId="11">
    <w:abstractNumId w:val="16"/>
  </w:num>
  <w:num w:numId="12">
    <w:abstractNumId w:val="7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13">
    <w:abstractNumId w:val="13"/>
  </w:num>
  <w:num w:numId="14">
    <w:abstractNumId w:val="18"/>
  </w:num>
  <w:num w:numId="15">
    <w:abstractNumId w:val="20"/>
  </w:num>
  <w:num w:numId="16">
    <w:abstractNumId w:val="2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8"/>
  </w:num>
  <w:num w:numId="23">
    <w:abstractNumId w:val="22"/>
  </w:num>
  <w:num w:numId="24">
    <w:abstractNumId w:val="10"/>
  </w:num>
  <w:num w:numId="25">
    <w:abstractNumId w:val="17"/>
  </w:num>
  <w:num w:numId="26">
    <w:abstractNumId w:val="12"/>
  </w:num>
  <w:num w:numId="27">
    <w:abstractNumId w:val="31"/>
  </w:num>
  <w:num w:numId="28">
    <w:abstractNumId w:val="14"/>
  </w:num>
  <w:num w:numId="29">
    <w:abstractNumId w:val="27"/>
  </w:num>
  <w:num w:numId="30">
    <w:abstractNumId w:val="33"/>
  </w:num>
  <w:num w:numId="31">
    <w:abstractNumId w:val="29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6"/>
  </w:num>
  <w:num w:numId="35">
    <w:abstractNumId w:val="11"/>
  </w:num>
  <w:num w:numId="36">
    <w:abstractNumId w:val="24"/>
  </w:num>
  <w:num w:numId="37">
    <w:abstractNumId w:val="28"/>
  </w:num>
  <w:num w:numId="38">
    <w:abstractNumId w:val="30"/>
  </w:num>
  <w:num w:numId="39">
    <w:abstractNumId w:val="25"/>
  </w:num>
  <w:num w:numId="40">
    <w:abstractNumId w:val="15"/>
  </w:num>
  <w:num w:numId="41">
    <w:abstractNumId w:val="19"/>
  </w:num>
  <w:num w:numId="42">
    <w:abstractNumId w:val="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13AF"/>
    <w:rsid w:val="00630811"/>
    <w:rsid w:val="00F50793"/>
    <w:rsid w:val="00FB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50793"/>
  </w:style>
  <w:style w:type="paragraph" w:styleId="1">
    <w:name w:val="heading 1"/>
    <w:basedOn w:val="a1"/>
    <w:next w:val="a1"/>
    <w:link w:val="10"/>
    <w:qFormat/>
    <w:rsid w:val="00FB13AF"/>
    <w:pPr>
      <w:keepNext/>
      <w:tabs>
        <w:tab w:val="num" w:pos="432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2">
    <w:name w:val="heading 2"/>
    <w:aliases w:val=" Знак3,Знак3"/>
    <w:basedOn w:val="a1"/>
    <w:next w:val="a1"/>
    <w:link w:val="23"/>
    <w:qFormat/>
    <w:rsid w:val="00FB13AF"/>
    <w:pPr>
      <w:keepNext/>
      <w:tabs>
        <w:tab w:val="num" w:pos="576"/>
      </w:tabs>
      <w:spacing w:before="120"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heading 3"/>
    <w:aliases w:val=" Знак2,Знак2"/>
    <w:basedOn w:val="a1"/>
    <w:next w:val="a1"/>
    <w:link w:val="32"/>
    <w:qFormat/>
    <w:rsid w:val="00FB13AF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FB13AF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qFormat/>
    <w:rsid w:val="00FB13AF"/>
    <w:pPr>
      <w:tabs>
        <w:tab w:val="num" w:pos="1008"/>
      </w:tabs>
      <w:spacing w:before="240" w:after="60" w:line="24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1"/>
    <w:next w:val="a1"/>
    <w:link w:val="60"/>
    <w:qFormat/>
    <w:rsid w:val="00FB13AF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7">
    <w:name w:val="heading 7"/>
    <w:basedOn w:val="a1"/>
    <w:next w:val="a1"/>
    <w:link w:val="70"/>
    <w:qFormat/>
    <w:rsid w:val="00FB13A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1"/>
    <w:next w:val="a1"/>
    <w:link w:val="80"/>
    <w:qFormat/>
    <w:rsid w:val="00FB13A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paragraph" w:styleId="9">
    <w:name w:val="heading 9"/>
    <w:basedOn w:val="a1"/>
    <w:next w:val="a1"/>
    <w:link w:val="90"/>
    <w:qFormat/>
    <w:rsid w:val="00FB13A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14">
    <w:name w:val="Font Style14"/>
    <w:rsid w:val="00FB13AF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2"/>
    <w:link w:val="1"/>
    <w:rsid w:val="00FB13A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aliases w:val=" Знак3 Знак,Знак3 Знак"/>
    <w:basedOn w:val="a2"/>
    <w:link w:val="22"/>
    <w:rsid w:val="00FB13AF"/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Заголовок 3 Знак"/>
    <w:aliases w:val=" Знак2 Знак,Знак2 Знак"/>
    <w:basedOn w:val="a2"/>
    <w:link w:val="31"/>
    <w:rsid w:val="00FB13AF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FB13AF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rsid w:val="00FB13AF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2"/>
    <w:link w:val="6"/>
    <w:rsid w:val="00FB13AF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70">
    <w:name w:val="Заголовок 7 Знак"/>
    <w:basedOn w:val="a2"/>
    <w:link w:val="7"/>
    <w:rsid w:val="00FB13A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rsid w:val="00FB13AF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rsid w:val="00FB13AF"/>
    <w:rPr>
      <w:rFonts w:ascii="Arial" w:eastAsia="Times New Roman" w:hAnsi="Arial" w:cs="Times New Roman"/>
      <w:lang w:eastAsia="en-US"/>
    </w:rPr>
  </w:style>
  <w:style w:type="paragraph" w:customStyle="1" w:styleId="ConsPlusNormal">
    <w:name w:val="ConsPlusNormal"/>
    <w:rsid w:val="00FB13A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FB13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FB13AF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FB13AF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aliases w:val=" Знак,Знак"/>
    <w:basedOn w:val="a1"/>
    <w:link w:val="a6"/>
    <w:uiPriority w:val="99"/>
    <w:rsid w:val="00FB13AF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aliases w:val=" Знак Знак,Знак Знак3"/>
    <w:basedOn w:val="a2"/>
    <w:link w:val="a5"/>
    <w:uiPriority w:val="99"/>
    <w:rsid w:val="00FB13AF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 Знак1 Знак,Знак1 Знак"/>
    <w:link w:val="a8"/>
    <w:uiPriority w:val="99"/>
    <w:rsid w:val="00FB13AF"/>
    <w:rPr>
      <w:rFonts w:ascii="Arial" w:hAnsi="Arial"/>
      <w:b/>
      <w:bCs/>
      <w:kern w:val="32"/>
      <w:sz w:val="32"/>
      <w:szCs w:val="32"/>
    </w:rPr>
  </w:style>
  <w:style w:type="paragraph" w:styleId="a8">
    <w:name w:val="footer"/>
    <w:aliases w:val=" Знак1,Знак1"/>
    <w:basedOn w:val="a1"/>
    <w:link w:val="a7"/>
    <w:uiPriority w:val="99"/>
    <w:rsid w:val="00FB13AF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Arial" w:hAnsi="Arial"/>
      <w:b/>
      <w:bCs/>
      <w:kern w:val="32"/>
      <w:sz w:val="32"/>
      <w:szCs w:val="32"/>
    </w:rPr>
  </w:style>
  <w:style w:type="character" w:customStyle="1" w:styleId="11">
    <w:name w:val="Нижний колонтитул Знак1"/>
    <w:aliases w:val="Знак1 Знак1"/>
    <w:basedOn w:val="a2"/>
    <w:link w:val="a8"/>
    <w:uiPriority w:val="99"/>
    <w:semiHidden/>
    <w:rsid w:val="00FB13AF"/>
  </w:style>
  <w:style w:type="paragraph" w:styleId="a0">
    <w:name w:val="List Bullet"/>
    <w:basedOn w:val="a1"/>
    <w:autoRedefine/>
    <w:rsid w:val="00FB13AF"/>
    <w:pPr>
      <w:numPr>
        <w:numId w:val="4"/>
      </w:num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">
    <w:name w:val="List Number"/>
    <w:basedOn w:val="a1"/>
    <w:rsid w:val="00FB13AF"/>
    <w:pPr>
      <w:numPr>
        <w:numId w:val="6"/>
      </w:num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List Bullet 2"/>
    <w:basedOn w:val="a1"/>
    <w:autoRedefine/>
    <w:rsid w:val="00FB13AF"/>
    <w:pPr>
      <w:numPr>
        <w:numId w:val="8"/>
      </w:numPr>
      <w:spacing w:after="0" w:line="240" w:lineRule="auto"/>
      <w:ind w:firstLine="64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30">
    <w:name w:val="List Bullet 3"/>
    <w:basedOn w:val="a1"/>
    <w:autoRedefine/>
    <w:rsid w:val="00FB13AF"/>
    <w:pPr>
      <w:numPr>
        <w:numId w:val="3"/>
      </w:numPr>
      <w:tabs>
        <w:tab w:val="num" w:pos="92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List Number 2"/>
    <w:basedOn w:val="a1"/>
    <w:rsid w:val="00FB13AF"/>
    <w:pPr>
      <w:numPr>
        <w:numId w:val="5"/>
      </w:numPr>
      <w:tabs>
        <w:tab w:val="num" w:pos="643"/>
      </w:tabs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List Number 3"/>
    <w:basedOn w:val="a1"/>
    <w:rsid w:val="00FB13AF"/>
    <w:pPr>
      <w:numPr>
        <w:numId w:val="7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41">
    <w:name w:val="List Number 4"/>
    <w:basedOn w:val="a1"/>
    <w:rsid w:val="00FB13AF"/>
    <w:pPr>
      <w:tabs>
        <w:tab w:val="num" w:pos="360"/>
        <w:tab w:val="num" w:pos="1209"/>
      </w:tabs>
      <w:spacing w:after="0" w:line="240" w:lineRule="auto"/>
      <w:ind w:left="360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1"/>
    <w:link w:val="aa"/>
    <w:rsid w:val="00FB13AF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2"/>
    <w:link w:val="a9"/>
    <w:rsid w:val="00FB13A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b">
    <w:name w:val="Body Text Indent"/>
    <w:basedOn w:val="a1"/>
    <w:link w:val="ac"/>
    <w:rsid w:val="00FB13AF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c">
    <w:name w:val="Основной текст с отступом Знак"/>
    <w:basedOn w:val="a2"/>
    <w:link w:val="ab"/>
    <w:rsid w:val="00FB13A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3">
    <w:name w:val="Body Text 3"/>
    <w:basedOn w:val="a1"/>
    <w:link w:val="34"/>
    <w:rsid w:val="00FB13AF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4">
    <w:name w:val="Основной текст 3 Знак"/>
    <w:basedOn w:val="a2"/>
    <w:link w:val="33"/>
    <w:rsid w:val="00FB13AF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24">
    <w:name w:val="Body Text Indent 2"/>
    <w:basedOn w:val="a1"/>
    <w:link w:val="25"/>
    <w:rsid w:val="00FB13AF"/>
    <w:pPr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basedOn w:val="a2"/>
    <w:link w:val="24"/>
    <w:rsid w:val="00FB13A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35">
    <w:name w:val="Body Text Indent 3"/>
    <w:basedOn w:val="a1"/>
    <w:link w:val="36"/>
    <w:rsid w:val="00FB13AF"/>
    <w:pPr>
      <w:spacing w:after="120" w:line="240" w:lineRule="auto"/>
      <w:ind w:left="283" w:firstLine="720"/>
      <w:jc w:val="both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2"/>
    <w:link w:val="35"/>
    <w:rsid w:val="00FB13AF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ad">
    <w:name w:val="?????????? ???????"/>
    <w:basedOn w:val="a1"/>
    <w:rsid w:val="00FB13AF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Web">
    <w:name w:val="Обычный (Web)"/>
    <w:basedOn w:val="a1"/>
    <w:rsid w:val="00FB13AF"/>
    <w:pPr>
      <w:keepNext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B13A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7">
    <w:name w:val="Стиль3"/>
    <w:basedOn w:val="24"/>
    <w:rsid w:val="00FB13AF"/>
    <w:pPr>
      <w:widowControl w:val="0"/>
      <w:adjustRightInd w:val="0"/>
      <w:spacing w:after="0" w:line="240" w:lineRule="auto"/>
      <w:ind w:left="0" w:firstLine="0"/>
    </w:pPr>
    <w:rPr>
      <w:sz w:val="24"/>
      <w:szCs w:val="24"/>
    </w:rPr>
  </w:style>
  <w:style w:type="paragraph" w:customStyle="1" w:styleId="ConsNonformat">
    <w:name w:val="ConsNonformat"/>
    <w:rsid w:val="00FB13AF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18"/>
      <w:szCs w:val="18"/>
    </w:rPr>
  </w:style>
  <w:style w:type="paragraph" w:customStyle="1" w:styleId="1KGK91">
    <w:name w:val="1KG=K91"/>
    <w:rsid w:val="00FB13AF"/>
    <w:pPr>
      <w:spacing w:after="0" w:line="240" w:lineRule="auto"/>
      <w:ind w:firstLine="709"/>
    </w:pPr>
    <w:rPr>
      <w:rFonts w:ascii="MS Sans Serif" w:eastAsia="Times New Roman" w:hAnsi="MS Sans Serif" w:cs="MS Sans Serif"/>
      <w:sz w:val="24"/>
      <w:szCs w:val="24"/>
    </w:rPr>
  </w:style>
  <w:style w:type="paragraph" w:customStyle="1" w:styleId="12">
    <w:name w:val="Обычный1"/>
    <w:rsid w:val="00FB13AF"/>
    <w:pPr>
      <w:widowControl w:val="0"/>
      <w:snapToGrid w:val="0"/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1"/>
    <w:rsid w:val="00FB13AF"/>
    <w:pPr>
      <w:widowControl w:val="0"/>
      <w:autoSpaceDE w:val="0"/>
      <w:autoSpaceDN w:val="0"/>
      <w:adjustRightInd w:val="0"/>
      <w:spacing w:after="0" w:line="465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1"/>
    <w:rsid w:val="00FB13AF"/>
    <w:pPr>
      <w:widowControl w:val="0"/>
      <w:autoSpaceDE w:val="0"/>
      <w:autoSpaceDN w:val="0"/>
      <w:adjustRightInd w:val="0"/>
      <w:spacing w:after="0" w:line="480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FB13AF"/>
    <w:rPr>
      <w:rFonts w:ascii="Times New Roman" w:hAnsi="Times New Roman"/>
      <w:sz w:val="26"/>
    </w:rPr>
  </w:style>
  <w:style w:type="paragraph" w:customStyle="1" w:styleId="Style5">
    <w:name w:val="Style5"/>
    <w:basedOn w:val="a1"/>
    <w:rsid w:val="00FB13AF"/>
    <w:pPr>
      <w:widowControl w:val="0"/>
      <w:autoSpaceDE w:val="0"/>
      <w:autoSpaceDN w:val="0"/>
      <w:adjustRightInd w:val="0"/>
      <w:spacing w:after="0" w:line="322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1"/>
    <w:rsid w:val="00FB13AF"/>
    <w:pPr>
      <w:widowControl w:val="0"/>
      <w:autoSpaceDE w:val="0"/>
      <w:autoSpaceDN w:val="0"/>
      <w:adjustRightInd w:val="0"/>
      <w:spacing w:after="0" w:line="322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rsid w:val="00FB13AF"/>
    <w:rPr>
      <w:rFonts w:ascii="Times New Roman" w:hAnsi="Times New Roman"/>
      <w:b/>
      <w:sz w:val="26"/>
    </w:rPr>
  </w:style>
  <w:style w:type="paragraph" w:customStyle="1" w:styleId="Style9">
    <w:name w:val="Style9"/>
    <w:basedOn w:val="a1"/>
    <w:rsid w:val="00FB13AF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0">
    <w:name w:val="Font Style70"/>
    <w:rsid w:val="00FB13AF"/>
    <w:rPr>
      <w:rFonts w:ascii="Times New Roman" w:hAnsi="Times New Roman"/>
      <w:b/>
      <w:sz w:val="22"/>
    </w:rPr>
  </w:style>
  <w:style w:type="paragraph" w:customStyle="1" w:styleId="1KGK9">
    <w:name w:val="1KG=K9"/>
    <w:rsid w:val="00FB13AF"/>
    <w:pPr>
      <w:spacing w:after="0" w:line="240" w:lineRule="auto"/>
      <w:ind w:firstLine="709"/>
    </w:pPr>
    <w:rPr>
      <w:rFonts w:ascii="MS Sans Serif" w:eastAsia="Times New Roman" w:hAnsi="MS Sans Serif" w:cs="MS Sans Serif"/>
      <w:sz w:val="24"/>
      <w:szCs w:val="24"/>
    </w:rPr>
  </w:style>
  <w:style w:type="paragraph" w:customStyle="1" w:styleId="Style2">
    <w:name w:val="Style2"/>
    <w:basedOn w:val="a1"/>
    <w:rsid w:val="00FB13AF"/>
    <w:pPr>
      <w:widowControl w:val="0"/>
      <w:autoSpaceDE w:val="0"/>
      <w:autoSpaceDN w:val="0"/>
      <w:adjustRightInd w:val="0"/>
      <w:spacing w:after="0" w:line="483" w:lineRule="exact"/>
      <w:ind w:firstLine="13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">
    <w:name w:val="Знак Знак5"/>
    <w:locked/>
    <w:rsid w:val="00FB13AF"/>
    <w:rPr>
      <w:rFonts w:ascii="Arial" w:hAnsi="Arial"/>
      <w:b/>
      <w:kern w:val="32"/>
      <w:sz w:val="32"/>
      <w:lang w:bidi="ar-SA"/>
    </w:rPr>
  </w:style>
  <w:style w:type="character" w:customStyle="1" w:styleId="42">
    <w:name w:val="Знак Знак4"/>
    <w:locked/>
    <w:rsid w:val="00FB13AF"/>
    <w:rPr>
      <w:sz w:val="28"/>
      <w:lang w:bidi="ar-SA"/>
    </w:rPr>
  </w:style>
  <w:style w:type="paragraph" w:styleId="ae">
    <w:name w:val="endnote text"/>
    <w:basedOn w:val="a1"/>
    <w:link w:val="af"/>
    <w:rsid w:val="00FB13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концевой сноски Знак"/>
    <w:basedOn w:val="a2"/>
    <w:link w:val="ae"/>
    <w:rsid w:val="00FB13AF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endnote reference"/>
    <w:rsid w:val="00FB13AF"/>
    <w:rPr>
      <w:vertAlign w:val="superscript"/>
    </w:rPr>
  </w:style>
  <w:style w:type="paragraph" w:styleId="af1">
    <w:name w:val="footnote text"/>
    <w:aliases w:val=" Знак Знак Знак,Знак Знак Знак"/>
    <w:basedOn w:val="a1"/>
    <w:link w:val="af2"/>
    <w:rsid w:val="00FB13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aliases w:val=" Знак Знак Знак Знак,Знак Знак Знак Знак"/>
    <w:basedOn w:val="a2"/>
    <w:link w:val="af1"/>
    <w:rsid w:val="00FB13AF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FB13AF"/>
    <w:rPr>
      <w:vertAlign w:val="superscript"/>
    </w:rPr>
  </w:style>
  <w:style w:type="character" w:styleId="af4">
    <w:name w:val="page number"/>
    <w:basedOn w:val="a2"/>
    <w:rsid w:val="00FB13AF"/>
  </w:style>
  <w:style w:type="paragraph" w:customStyle="1" w:styleId="stylea13336250960000000250msonormal">
    <w:name w:val="style_a_13336250960000000250msonormal"/>
    <w:basedOn w:val="a1"/>
    <w:rsid w:val="00FB13AF"/>
    <w:pPr>
      <w:spacing w:after="240" w:line="240" w:lineRule="auto"/>
      <w:ind w:firstLine="709"/>
    </w:pPr>
    <w:rPr>
      <w:rFonts w:ascii="Times New Roman" w:eastAsia="Calibri" w:hAnsi="Times New Roman" w:cs="Times New Roman"/>
      <w:sz w:val="24"/>
      <w:szCs w:val="24"/>
    </w:rPr>
  </w:style>
  <w:style w:type="character" w:styleId="af5">
    <w:name w:val="Strong"/>
    <w:qFormat/>
    <w:rsid w:val="00FB13AF"/>
    <w:rPr>
      <w:b/>
      <w:bCs/>
    </w:rPr>
  </w:style>
  <w:style w:type="character" w:customStyle="1" w:styleId="FontStyle11">
    <w:name w:val="Font Style11"/>
    <w:rsid w:val="00FB13AF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1"/>
    <w:rsid w:val="00FB13AF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Знак Знак"/>
    <w:locked/>
    <w:rsid w:val="00FB13AF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2"/>
    <w:rsid w:val="00FB13AF"/>
  </w:style>
  <w:style w:type="character" w:customStyle="1" w:styleId="match">
    <w:name w:val="match"/>
    <w:basedOn w:val="a2"/>
    <w:rsid w:val="00FB13AF"/>
  </w:style>
  <w:style w:type="paragraph" w:customStyle="1" w:styleId="formattexttopleveltext">
    <w:name w:val="formattext topleveltext"/>
    <w:basedOn w:val="a1"/>
    <w:rsid w:val="00FB13AF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Знак1 Знак Знак"/>
    <w:rsid w:val="00FB13AF"/>
    <w:rPr>
      <w:rFonts w:ascii="Calibri" w:hAnsi="Calibri" w:cs="Calibri"/>
      <w:sz w:val="28"/>
      <w:szCs w:val="28"/>
      <w:lang w:val="ru-RU" w:eastAsia="ru-RU" w:bidi="ar-SA"/>
    </w:rPr>
  </w:style>
  <w:style w:type="character" w:styleId="af7">
    <w:name w:val="Hyperlink"/>
    <w:rsid w:val="00FB13AF"/>
    <w:rPr>
      <w:color w:val="auto"/>
      <w:u w:val="single"/>
    </w:rPr>
  </w:style>
  <w:style w:type="paragraph" w:styleId="af8">
    <w:name w:val="Normal (Web)"/>
    <w:basedOn w:val="a1"/>
    <w:rsid w:val="00FB13AF"/>
    <w:pPr>
      <w:spacing w:after="24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FB13AF"/>
    <w:pPr>
      <w:widowControl w:val="0"/>
      <w:autoSpaceDE w:val="0"/>
      <w:autoSpaceDN w:val="0"/>
      <w:adjustRightInd w:val="0"/>
      <w:spacing w:after="0" w:line="320" w:lineRule="exact"/>
      <w:ind w:firstLine="78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1"/>
    <w:rsid w:val="00FB13AF"/>
    <w:pPr>
      <w:widowControl w:val="0"/>
      <w:autoSpaceDE w:val="0"/>
      <w:autoSpaceDN w:val="0"/>
      <w:adjustRightInd w:val="0"/>
      <w:spacing w:after="0" w:line="319" w:lineRule="exact"/>
      <w:ind w:firstLine="552"/>
    </w:pPr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FollowedHyperlink"/>
    <w:rsid w:val="00FB13AF"/>
    <w:rPr>
      <w:color w:val="800080"/>
      <w:u w:val="single"/>
    </w:rPr>
  </w:style>
  <w:style w:type="paragraph" w:customStyle="1" w:styleId="26">
    <w:name w:val="Обычный2"/>
    <w:rsid w:val="00FB13AF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msolistparagraph0">
    <w:name w:val="msolistparagraph"/>
    <w:basedOn w:val="a1"/>
    <w:rsid w:val="00FB13AF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Знак Знак1"/>
    <w:aliases w:val="Верхний колонтитул Знак1"/>
    <w:uiPriority w:val="99"/>
    <w:locked/>
    <w:rsid w:val="00FB13A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8">
    <w:name w:val="Знак3 Знак Знак"/>
    <w:locked/>
    <w:rsid w:val="00FB13AF"/>
    <w:rPr>
      <w:sz w:val="28"/>
      <w:szCs w:val="28"/>
      <w:lang w:val="ru-RU" w:eastAsia="ru-RU" w:bidi="ar-SA"/>
    </w:rPr>
  </w:style>
  <w:style w:type="character" w:customStyle="1" w:styleId="27">
    <w:name w:val="Знак2 Знак Знак"/>
    <w:locked/>
    <w:rsid w:val="00FB13A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a">
    <w:name w:val="Знак Знак Знак Знак Знак"/>
    <w:locked/>
    <w:rsid w:val="00FB13AF"/>
    <w:rPr>
      <w:lang w:val="ru-RU" w:eastAsia="ru-RU" w:bidi="ar-SA"/>
    </w:rPr>
  </w:style>
  <w:style w:type="character" w:customStyle="1" w:styleId="110">
    <w:name w:val="Знак1 Знак Знак1"/>
    <w:locked/>
    <w:rsid w:val="00FB13AF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8">
    <w:name w:val="Знак Знак2"/>
    <w:aliases w:val="Знак Знак Знак1"/>
    <w:locked/>
    <w:rsid w:val="00FB13AF"/>
    <w:rPr>
      <w:sz w:val="24"/>
      <w:szCs w:val="24"/>
      <w:lang w:val="ru-RU" w:eastAsia="ru-RU" w:bidi="ar-SA"/>
    </w:rPr>
  </w:style>
  <w:style w:type="table" w:styleId="afb">
    <w:name w:val="Table Grid"/>
    <w:basedOn w:val="a3"/>
    <w:uiPriority w:val="59"/>
    <w:rsid w:val="00FB1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тиль2"/>
    <w:basedOn w:val="a1"/>
    <w:rsid w:val="00FB13AF"/>
    <w:pPr>
      <w:numPr>
        <w:numId w:val="3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c">
    <w:name w:val="Balloon Text"/>
    <w:basedOn w:val="a1"/>
    <w:link w:val="afd"/>
    <w:rsid w:val="00FB13AF"/>
    <w:pPr>
      <w:spacing w:after="0" w:line="240" w:lineRule="auto"/>
      <w:ind w:firstLine="709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d">
    <w:name w:val="Текст выноски Знак"/>
    <w:basedOn w:val="a2"/>
    <w:link w:val="afc"/>
    <w:rsid w:val="00FB13AF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1"/>
    <w:rsid w:val="00FB13AF"/>
    <w:pPr>
      <w:spacing w:after="160" w:line="240" w:lineRule="exact"/>
      <w:ind w:firstLine="709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7E619E67D5FD3AE6C91E3736812E63963D12482F5626E6809A8BAE44i7K2N" TargetMode="External"/><Relationship Id="rId13" Type="http://schemas.openxmlformats.org/officeDocument/2006/relationships/hyperlink" Target="consultantplus://offline/ref=DB68BAEA125459F164E4998760401B1312A4C1859372832D14AD20875F1C080A1FAC21A054A363EDjFK2N" TargetMode="External"/><Relationship Id="rId18" Type="http://schemas.openxmlformats.org/officeDocument/2006/relationships/hyperlink" Target="consultantplus://offline/ref=3868118DE238ABB0D51D499352C9DF6ED7E134C3787213ECE4771D60F2F90EFDA5F4E7A3E9D73C89R261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B68BAEA125459F164E4869675401B1312A5C980947C832D14AD20875F1C080A1FAC21A054A363EDjFK0N" TargetMode="External"/><Relationship Id="rId7" Type="http://schemas.openxmlformats.org/officeDocument/2006/relationships/hyperlink" Target="consultantplus://offline/ref=B07E619E67D5FD3AE6C9012623812E63963B124E2B5C26E6809A8BAE4472E9867A6961E06D67B11Ci4K0N" TargetMode="External"/><Relationship Id="rId12" Type="http://schemas.openxmlformats.org/officeDocument/2006/relationships/hyperlink" Target="consultantplus://offline/ref=DB68BAEA125459F164E4998760401B1312A4C1859372832D14AD20875F1C080A1FAC21A054A363EDjFK2N" TargetMode="External"/><Relationship Id="rId17" Type="http://schemas.openxmlformats.org/officeDocument/2006/relationships/hyperlink" Target="consultantplus://offline/ref=DB68BAEA125459F164E4998760401B1312A4C1859372832D14AD20875F1C080A1FAC21A054A164EEjFK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B68BAEA125459F164E4998760401B1312A4C1859372832D14AD20875F1C080A1FAC21A054A363EDjFK2N" TargetMode="External"/><Relationship Id="rId20" Type="http://schemas.openxmlformats.org/officeDocument/2006/relationships/hyperlink" Target="consultantplus://offline/ref=569811DB8DB361C8E651BC9AE0C16874AA76B8B80F93E5CD9BA258486B1B61166FC1904FE3D3F0FDoAb4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07E619E67D5FD3AE6C91E3736812E63963C1A41275726E6809A8BAE44i7K2N" TargetMode="External"/><Relationship Id="rId11" Type="http://schemas.openxmlformats.org/officeDocument/2006/relationships/hyperlink" Target="consultantplus://offline/ref=B07E619E67D5FD3AE6C91E3736812E63963D12482F5626E6809A8BAE44i7K2N" TargetMode="External"/><Relationship Id="rId5" Type="http://schemas.openxmlformats.org/officeDocument/2006/relationships/hyperlink" Target="consultantplus://offline/ref=B07E619E67D5FD3AE6C9012623812E63963B124E2B5C26E6809A8BAE4472E9867A6961E06D65B618i4KBN" TargetMode="External"/><Relationship Id="rId15" Type="http://schemas.openxmlformats.org/officeDocument/2006/relationships/hyperlink" Target="consultantplus://offline/ref=DB68BAEA125459F164E4998760401B1312A4C887937C832D14AD20875F1C080A1FAC21A054A363EDjFK7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07E619E67D5FD3AE6C91E3736812E63963D12482F5626E6809A8BAE44i7K2N" TargetMode="External"/><Relationship Id="rId19" Type="http://schemas.openxmlformats.org/officeDocument/2006/relationships/hyperlink" Target="consultantplus://offline/ref=DB68BAEA125459F164E4869675401B1312A2C187977D832D14AD20875F1C080A1FAC21A054A26AE5jFK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7E619E67D5FD3AE6C91E3736812E63963C1A41275326E6809A8BAE44i7K2N" TargetMode="External"/><Relationship Id="rId14" Type="http://schemas.openxmlformats.org/officeDocument/2006/relationships/hyperlink" Target="consultantplus://offline/ref=DB68BAEA125459F164E4998760401B1312A4C1859372832D14AD20875F1C080A1FAC21A054A363EDjFK2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9295</Words>
  <Characters>52986</Characters>
  <Application>Microsoft Office Word</Application>
  <DocSecurity>0</DocSecurity>
  <Lines>441</Lines>
  <Paragraphs>124</Paragraphs>
  <ScaleCrop>false</ScaleCrop>
  <Company>Microsoft</Company>
  <LinksUpToDate>false</LinksUpToDate>
  <CharactersWithSpaces>62157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tg_maldova</dc:creator>
  <cp:keywords/>
  <dc:description/>
  <cp:lastModifiedBy>ta_duhanina</cp:lastModifiedBy>
  <cp:revision>3</cp:revision>
  <dcterms:created xsi:type="dcterms:W3CDTF">2013-10-02T13:01:00Z</dcterms:created>
  <dcterms:modified xsi:type="dcterms:W3CDTF">2013-10-03T06:31:00Z</dcterms:modified>
</cp:coreProperties>
</file>